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06DD7" w14:textId="77777777" w:rsidR="00A86C4C" w:rsidRPr="00934462" w:rsidRDefault="00A86C4C" w:rsidP="00A86C4C">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14:paraId="0202ACBF" w14:textId="77777777" w:rsidR="00A86C4C" w:rsidRPr="00C71489" w:rsidRDefault="00A86C4C" w:rsidP="00A86C4C">
      <w:pPr>
        <w:pStyle w:val="NoSpacing"/>
        <w:jc w:val="center"/>
        <w:rPr>
          <w:rFonts w:ascii="Algerian" w:hAnsi="Algerian"/>
          <w:b/>
          <w:color w:val="000000"/>
          <w:sz w:val="64"/>
          <w:szCs w:val="64"/>
        </w:rPr>
      </w:pPr>
      <w:proofErr w:type="spellStart"/>
      <w:r w:rsidRPr="00C71489">
        <w:rPr>
          <w:rFonts w:ascii="Algerian" w:hAnsi="Algerian"/>
          <w:b/>
          <w:color w:val="000000"/>
          <w:sz w:val="64"/>
          <w:szCs w:val="64"/>
        </w:rPr>
        <w:t>Parshas</w:t>
      </w:r>
      <w:proofErr w:type="spellEnd"/>
      <w:r w:rsidRPr="00C71489">
        <w:rPr>
          <w:rFonts w:ascii="Algerian" w:hAnsi="Algerian"/>
          <w:b/>
          <w:color w:val="000000"/>
          <w:sz w:val="64"/>
          <w:szCs w:val="64"/>
        </w:rPr>
        <w:t xml:space="preserve"> </w:t>
      </w:r>
      <w:proofErr w:type="spellStart"/>
      <w:r>
        <w:rPr>
          <w:rFonts w:ascii="Algerian" w:hAnsi="Algerian"/>
          <w:b/>
          <w:color w:val="000000"/>
          <w:sz w:val="64"/>
          <w:szCs w:val="64"/>
        </w:rPr>
        <w:t>vayechi</w:t>
      </w:r>
      <w:proofErr w:type="spellEnd"/>
      <w:r w:rsidRPr="00C71489">
        <w:rPr>
          <w:rFonts w:ascii="Algerian" w:hAnsi="Algerian"/>
          <w:b/>
          <w:color w:val="000000"/>
          <w:sz w:val="64"/>
          <w:szCs w:val="64"/>
        </w:rPr>
        <w:t xml:space="preserve"> 5782</w:t>
      </w:r>
    </w:p>
    <w:p w14:paraId="3BA9D47C" w14:textId="77777777" w:rsidR="00A86C4C" w:rsidRPr="00DB0365" w:rsidRDefault="00A86C4C" w:rsidP="00A86C4C">
      <w:pPr>
        <w:pStyle w:val="NoSpacing"/>
        <w:jc w:val="center"/>
        <w:rPr>
          <w:rFonts w:ascii="Times New Roman" w:hAnsi="Times New Roman"/>
          <w:sz w:val="28"/>
          <w:szCs w:val="28"/>
        </w:rPr>
      </w:pPr>
      <w:r>
        <w:rPr>
          <w:rFonts w:ascii="Times New Roman" w:hAnsi="Times New Roman"/>
          <w:sz w:val="28"/>
          <w:szCs w:val="28"/>
        </w:rPr>
        <w:t>Volume 13A, Issue 17 - 14 Tevet/December 18, 2021</w:t>
      </w:r>
    </w:p>
    <w:p w14:paraId="7D495C42" w14:textId="77777777" w:rsidR="00A86C4C" w:rsidRPr="000433D6" w:rsidRDefault="00A86C4C" w:rsidP="00A86C4C">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02653E33" w14:textId="77777777" w:rsidR="00A86C4C" w:rsidRPr="002A7FE8" w:rsidRDefault="00A86C4C" w:rsidP="00A86C4C">
      <w:pPr>
        <w:pStyle w:val="NoSpacing"/>
        <w:rPr>
          <w:sz w:val="4"/>
          <w:szCs w:val="4"/>
        </w:rPr>
      </w:pPr>
    </w:p>
    <w:p w14:paraId="010FE580" w14:textId="77777777" w:rsidR="00A86C4C" w:rsidRDefault="00A86C4C" w:rsidP="00A86C4C">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4" w:history="1">
        <w:r w:rsidRPr="00BA2709">
          <w:rPr>
            <w:rStyle w:val="Hyperlink"/>
            <w:rFonts w:ascii="Times New Roman" w:hAnsi="Times New Roman"/>
            <w:b/>
            <w:i/>
            <w:color w:val="000000"/>
            <w:sz w:val="28"/>
            <w:szCs w:val="28"/>
          </w:rPr>
          <w:t>keren18@juno.com</w:t>
        </w:r>
      </w:hyperlink>
    </w:p>
    <w:p w14:paraId="59E4111B" w14:textId="77777777" w:rsidR="00A86C4C" w:rsidRDefault="00A86C4C" w:rsidP="00A86C4C">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1D710CBA" w14:textId="77777777" w:rsidR="00A86C4C" w:rsidRPr="002E165F" w:rsidRDefault="00A86C4C" w:rsidP="00A86C4C">
      <w:pPr>
        <w:pStyle w:val="NoSpacing"/>
        <w:jc w:val="center"/>
        <w:rPr>
          <w:rFonts w:ascii="Times New Roman" w:hAnsi="Times New Roman"/>
          <w:b/>
          <w:color w:val="000000"/>
          <w:sz w:val="8"/>
          <w:szCs w:val="8"/>
        </w:rPr>
      </w:pPr>
    </w:p>
    <w:p w14:paraId="1501ECBA" w14:textId="77777777" w:rsidR="00A86C4C" w:rsidRDefault="00A86C4C" w:rsidP="00A86C4C">
      <w:pPr>
        <w:pStyle w:val="NoSpacing"/>
        <w:jc w:val="center"/>
        <w:rPr>
          <w:rFonts w:ascii="Times New Roman" w:hAnsi="Times New Roman"/>
          <w:b/>
          <w:color w:val="000000"/>
          <w:sz w:val="72"/>
          <w:szCs w:val="72"/>
        </w:rPr>
      </w:pPr>
      <w:r w:rsidRPr="002E165F">
        <w:rPr>
          <w:rFonts w:ascii="Times New Roman" w:hAnsi="Times New Roman"/>
          <w:b/>
          <w:color w:val="000000"/>
          <w:sz w:val="72"/>
          <w:szCs w:val="72"/>
        </w:rPr>
        <w:t xml:space="preserve">The </w:t>
      </w:r>
      <w:proofErr w:type="spellStart"/>
      <w:r w:rsidRPr="002E165F">
        <w:rPr>
          <w:rFonts w:ascii="Times New Roman" w:hAnsi="Times New Roman"/>
          <w:b/>
          <w:color w:val="000000"/>
          <w:sz w:val="72"/>
          <w:szCs w:val="72"/>
        </w:rPr>
        <w:t>Ponevezher</w:t>
      </w:r>
      <w:proofErr w:type="spellEnd"/>
      <w:r w:rsidRPr="002E165F">
        <w:rPr>
          <w:rFonts w:ascii="Times New Roman" w:hAnsi="Times New Roman"/>
          <w:b/>
          <w:color w:val="000000"/>
          <w:sz w:val="72"/>
          <w:szCs w:val="72"/>
        </w:rPr>
        <w:t xml:space="preserve"> </w:t>
      </w:r>
      <w:proofErr w:type="spellStart"/>
      <w:r w:rsidRPr="002E165F">
        <w:rPr>
          <w:rFonts w:ascii="Times New Roman" w:hAnsi="Times New Roman"/>
          <w:b/>
          <w:color w:val="000000"/>
          <w:sz w:val="72"/>
          <w:szCs w:val="72"/>
        </w:rPr>
        <w:t>Rav</w:t>
      </w:r>
      <w:proofErr w:type="spellEnd"/>
      <w:r w:rsidRPr="002E165F">
        <w:rPr>
          <w:rFonts w:ascii="Times New Roman" w:hAnsi="Times New Roman"/>
          <w:b/>
          <w:color w:val="000000"/>
          <w:sz w:val="72"/>
          <w:szCs w:val="72"/>
        </w:rPr>
        <w:t xml:space="preserve"> and </w:t>
      </w:r>
    </w:p>
    <w:p w14:paraId="05E3550B" w14:textId="77777777" w:rsidR="00A86C4C" w:rsidRPr="002E165F" w:rsidRDefault="00A86C4C" w:rsidP="00A86C4C">
      <w:pPr>
        <w:pStyle w:val="NoSpacing"/>
        <w:jc w:val="center"/>
        <w:rPr>
          <w:rFonts w:ascii="Times New Roman" w:hAnsi="Times New Roman"/>
          <w:b/>
          <w:color w:val="000000"/>
          <w:sz w:val="72"/>
          <w:szCs w:val="72"/>
        </w:rPr>
      </w:pPr>
      <w:r>
        <w:rPr>
          <w:rFonts w:ascii="Times New Roman" w:hAnsi="Times New Roman"/>
          <w:b/>
          <w:color w:val="000000"/>
          <w:sz w:val="72"/>
          <w:szCs w:val="72"/>
        </w:rPr>
        <w:t>T</w:t>
      </w:r>
      <w:r w:rsidRPr="002E165F">
        <w:rPr>
          <w:rFonts w:ascii="Times New Roman" w:hAnsi="Times New Roman"/>
          <w:b/>
          <w:color w:val="000000"/>
          <w:sz w:val="72"/>
          <w:szCs w:val="72"/>
        </w:rPr>
        <w:t>he Seven-Year-Old Boy</w:t>
      </w:r>
    </w:p>
    <w:p w14:paraId="7D4246AF" w14:textId="77777777" w:rsidR="00A86C4C" w:rsidRPr="002E165F" w:rsidRDefault="00A86C4C" w:rsidP="00A86C4C">
      <w:pPr>
        <w:pStyle w:val="NoSpacing"/>
        <w:jc w:val="center"/>
        <w:rPr>
          <w:rFonts w:ascii="Times New Roman" w:hAnsi="Times New Roman"/>
          <w:b/>
          <w:color w:val="000000"/>
          <w:sz w:val="8"/>
          <w:szCs w:val="8"/>
        </w:rPr>
      </w:pPr>
    </w:p>
    <w:p w14:paraId="729E908C" w14:textId="77777777" w:rsidR="00A86C4C" w:rsidRDefault="00A86C4C" w:rsidP="00A86C4C">
      <w:pPr>
        <w:pStyle w:val="NoSpacing"/>
        <w:jc w:val="center"/>
        <w:rPr>
          <w:rFonts w:ascii="Times New Roman" w:hAnsi="Times New Roman"/>
          <w:b/>
          <w:color w:val="000000"/>
          <w:sz w:val="28"/>
          <w:szCs w:val="28"/>
        </w:rPr>
      </w:pPr>
      <w:r>
        <w:rPr>
          <w:noProof/>
        </w:rPr>
        <w:drawing>
          <wp:inline distT="0" distB="0" distL="0" distR="0" wp14:anchorId="662A17E3" wp14:editId="77E34B49">
            <wp:extent cx="211455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14550" cy="2628900"/>
                    </a:xfrm>
                    <a:prstGeom prst="rect">
                      <a:avLst/>
                    </a:prstGeom>
                  </pic:spPr>
                </pic:pic>
              </a:graphicData>
            </a:graphic>
          </wp:inline>
        </w:drawing>
      </w:r>
    </w:p>
    <w:p w14:paraId="481C3721" w14:textId="77777777" w:rsidR="00A86C4C" w:rsidRPr="005A7DDE" w:rsidRDefault="00A86C4C" w:rsidP="00A86C4C">
      <w:pPr>
        <w:pStyle w:val="NoSpacing"/>
        <w:jc w:val="center"/>
        <w:rPr>
          <w:rFonts w:ascii="Times New Roman" w:hAnsi="Times New Roman"/>
          <w:b/>
          <w:color w:val="000000"/>
          <w:sz w:val="28"/>
          <w:szCs w:val="28"/>
        </w:rPr>
      </w:pPr>
    </w:p>
    <w:p w14:paraId="7D7BD8F5" w14:textId="77777777" w:rsidR="00A86C4C"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r>
      <w:r w:rsidRPr="005A7DDE">
        <w:rPr>
          <w:rFonts w:asciiTheme="majorBidi" w:hAnsiTheme="majorBidi" w:cstheme="majorBidi"/>
          <w:sz w:val="28"/>
          <w:szCs w:val="28"/>
        </w:rPr>
        <w:t xml:space="preserve">The </w:t>
      </w:r>
      <w:proofErr w:type="spellStart"/>
      <w:r w:rsidRPr="005A7DDE">
        <w:rPr>
          <w:rFonts w:asciiTheme="majorBidi" w:hAnsiTheme="majorBidi" w:cstheme="majorBidi"/>
          <w:sz w:val="28"/>
          <w:szCs w:val="28"/>
        </w:rPr>
        <w:t>Ponevezh</w:t>
      </w:r>
      <w:proofErr w:type="spellEnd"/>
      <w:r w:rsidRPr="005A7DDE">
        <w:rPr>
          <w:rFonts w:asciiTheme="majorBidi" w:hAnsiTheme="majorBidi" w:cstheme="majorBidi"/>
          <w:sz w:val="28"/>
          <w:szCs w:val="28"/>
        </w:rPr>
        <w:t xml:space="preserve"> Yeshivah in </w:t>
      </w:r>
      <w:proofErr w:type="spellStart"/>
      <w:r w:rsidRPr="005A7DDE">
        <w:rPr>
          <w:rFonts w:asciiTheme="majorBidi" w:hAnsiTheme="majorBidi" w:cstheme="majorBidi"/>
          <w:sz w:val="28"/>
          <w:szCs w:val="28"/>
        </w:rPr>
        <w:t>Bnei</w:t>
      </w:r>
      <w:proofErr w:type="spellEnd"/>
      <w:r w:rsidRPr="005A7DDE">
        <w:rPr>
          <w:rFonts w:asciiTheme="majorBidi" w:hAnsiTheme="majorBidi" w:cstheme="majorBidi"/>
          <w:sz w:val="28"/>
          <w:szCs w:val="28"/>
        </w:rPr>
        <w:t xml:space="preserve"> </w:t>
      </w:r>
      <w:proofErr w:type="spellStart"/>
      <w:r w:rsidRPr="005A7DDE">
        <w:rPr>
          <w:rFonts w:asciiTheme="majorBidi" w:hAnsiTheme="majorBidi" w:cstheme="majorBidi"/>
          <w:sz w:val="28"/>
          <w:szCs w:val="28"/>
        </w:rPr>
        <w:t>Brak</w:t>
      </w:r>
      <w:proofErr w:type="spellEnd"/>
      <w:r w:rsidRPr="005A7DDE">
        <w:rPr>
          <w:rFonts w:asciiTheme="majorBidi" w:hAnsiTheme="majorBidi" w:cstheme="majorBidi"/>
          <w:sz w:val="28"/>
          <w:szCs w:val="28"/>
        </w:rPr>
        <w:t xml:space="preserve"> is one of the world’s most distinguished </w:t>
      </w:r>
      <w:proofErr w:type="spellStart"/>
      <w:r w:rsidRPr="005A7DDE">
        <w:rPr>
          <w:rFonts w:asciiTheme="majorBidi" w:hAnsiTheme="majorBidi" w:cstheme="majorBidi"/>
          <w:sz w:val="28"/>
          <w:szCs w:val="28"/>
        </w:rPr>
        <w:t>Yeshivos</w:t>
      </w:r>
      <w:proofErr w:type="spellEnd"/>
      <w:r w:rsidRPr="005A7DDE">
        <w:rPr>
          <w:rFonts w:asciiTheme="majorBidi" w:hAnsiTheme="majorBidi" w:cstheme="majorBidi"/>
          <w:sz w:val="28"/>
          <w:szCs w:val="28"/>
        </w:rPr>
        <w:t xml:space="preserve">, and gaining entrance to the Yeshivah is not simple. A Yeshivah student must have exceptional ability in his learning, and have tremendous dedication to achieving excellence. </w:t>
      </w:r>
    </w:p>
    <w:p w14:paraId="133F2565" w14:textId="77777777" w:rsidR="00A86C4C"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r>
      <w:r w:rsidRPr="005A7DDE">
        <w:rPr>
          <w:rFonts w:asciiTheme="majorBidi" w:hAnsiTheme="majorBidi" w:cstheme="majorBidi"/>
          <w:sz w:val="28"/>
          <w:szCs w:val="28"/>
        </w:rPr>
        <w:t xml:space="preserve">It was, therefore, quite surprising when a young teenage boy from Switzerland, whose level of proficiency was lacking, insisted on meeting the Rebbetzin, the widow of the Yeshivah’s founder, </w:t>
      </w:r>
      <w:proofErr w:type="spellStart"/>
      <w:r w:rsidRPr="005A7DDE">
        <w:rPr>
          <w:rFonts w:asciiTheme="majorBidi" w:hAnsiTheme="majorBidi" w:cstheme="majorBidi"/>
          <w:sz w:val="28"/>
          <w:szCs w:val="28"/>
        </w:rPr>
        <w:t>Rav</w:t>
      </w:r>
      <w:proofErr w:type="spellEnd"/>
      <w:r w:rsidRPr="005A7DDE">
        <w:rPr>
          <w:rFonts w:asciiTheme="majorBidi" w:hAnsiTheme="majorBidi" w:cstheme="majorBidi"/>
          <w:sz w:val="28"/>
          <w:szCs w:val="28"/>
        </w:rPr>
        <w:t xml:space="preserve"> Yosef </w:t>
      </w:r>
      <w:proofErr w:type="spellStart"/>
      <w:r w:rsidRPr="005A7DDE">
        <w:rPr>
          <w:rFonts w:asciiTheme="majorBidi" w:hAnsiTheme="majorBidi" w:cstheme="majorBidi"/>
          <w:sz w:val="28"/>
          <w:szCs w:val="28"/>
        </w:rPr>
        <w:t>Kahaneman</w:t>
      </w:r>
      <w:proofErr w:type="spellEnd"/>
      <w:r w:rsidRPr="005A7DDE">
        <w:rPr>
          <w:rFonts w:asciiTheme="majorBidi" w:hAnsiTheme="majorBidi" w:cstheme="majorBidi"/>
          <w:sz w:val="28"/>
          <w:szCs w:val="28"/>
        </w:rPr>
        <w:t xml:space="preserve">, </w:t>
      </w:r>
      <w:proofErr w:type="spellStart"/>
      <w:proofErr w:type="gramStart"/>
      <w:r w:rsidRPr="005A7DDE">
        <w:rPr>
          <w:rFonts w:asciiTheme="majorBidi" w:hAnsiTheme="majorBidi" w:cstheme="majorBidi"/>
          <w:sz w:val="28"/>
          <w:szCs w:val="28"/>
        </w:rPr>
        <w:t>zt”l</w:t>
      </w:r>
      <w:proofErr w:type="spellEnd"/>
      <w:proofErr w:type="gramEnd"/>
      <w:r w:rsidRPr="005A7DDE">
        <w:rPr>
          <w:rFonts w:asciiTheme="majorBidi" w:hAnsiTheme="majorBidi" w:cstheme="majorBidi"/>
          <w:sz w:val="28"/>
          <w:szCs w:val="28"/>
        </w:rPr>
        <w:t xml:space="preserve">, the </w:t>
      </w:r>
      <w:proofErr w:type="spellStart"/>
      <w:r w:rsidRPr="005A7DDE">
        <w:rPr>
          <w:rFonts w:asciiTheme="majorBidi" w:hAnsiTheme="majorBidi" w:cstheme="majorBidi"/>
          <w:sz w:val="28"/>
          <w:szCs w:val="28"/>
        </w:rPr>
        <w:t>Ponevezher</w:t>
      </w:r>
      <w:proofErr w:type="spellEnd"/>
      <w:r w:rsidRPr="005A7DDE">
        <w:rPr>
          <w:rFonts w:asciiTheme="majorBidi" w:hAnsiTheme="majorBidi" w:cstheme="majorBidi"/>
          <w:sz w:val="28"/>
          <w:szCs w:val="28"/>
        </w:rPr>
        <w:t xml:space="preserve"> </w:t>
      </w:r>
      <w:proofErr w:type="spellStart"/>
      <w:r w:rsidRPr="005A7DDE">
        <w:rPr>
          <w:rFonts w:asciiTheme="majorBidi" w:hAnsiTheme="majorBidi" w:cstheme="majorBidi"/>
          <w:sz w:val="28"/>
          <w:szCs w:val="28"/>
        </w:rPr>
        <w:t>Rav</w:t>
      </w:r>
      <w:proofErr w:type="spellEnd"/>
      <w:r w:rsidRPr="005A7DDE">
        <w:rPr>
          <w:rFonts w:asciiTheme="majorBidi" w:hAnsiTheme="majorBidi" w:cstheme="majorBidi"/>
          <w:sz w:val="28"/>
          <w:szCs w:val="28"/>
        </w:rPr>
        <w:t xml:space="preserve">. </w:t>
      </w:r>
    </w:p>
    <w:p w14:paraId="788A46DD" w14:textId="77777777" w:rsidR="00A86C4C"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r>
      <w:r w:rsidRPr="005A7DDE">
        <w:rPr>
          <w:rFonts w:asciiTheme="majorBidi" w:hAnsiTheme="majorBidi" w:cstheme="majorBidi"/>
          <w:sz w:val="28"/>
          <w:szCs w:val="28"/>
        </w:rPr>
        <w:t xml:space="preserve">The Rebbetzin did not have an active role in the Yeshivah’s admission process, and the </w:t>
      </w:r>
      <w:proofErr w:type="spellStart"/>
      <w:r w:rsidRPr="005A7DDE">
        <w:rPr>
          <w:rFonts w:asciiTheme="majorBidi" w:hAnsiTheme="majorBidi" w:cstheme="majorBidi"/>
          <w:sz w:val="28"/>
          <w:szCs w:val="28"/>
        </w:rPr>
        <w:t>Ponevezher</w:t>
      </w:r>
      <w:proofErr w:type="spellEnd"/>
      <w:r w:rsidRPr="005A7DDE">
        <w:rPr>
          <w:rFonts w:asciiTheme="majorBidi" w:hAnsiTheme="majorBidi" w:cstheme="majorBidi"/>
          <w:sz w:val="28"/>
          <w:szCs w:val="28"/>
        </w:rPr>
        <w:t xml:space="preserve"> </w:t>
      </w:r>
      <w:proofErr w:type="spellStart"/>
      <w:r w:rsidRPr="005A7DDE">
        <w:rPr>
          <w:rFonts w:asciiTheme="majorBidi" w:hAnsiTheme="majorBidi" w:cstheme="majorBidi"/>
          <w:sz w:val="28"/>
          <w:szCs w:val="28"/>
        </w:rPr>
        <w:t>Rav</w:t>
      </w:r>
      <w:proofErr w:type="spellEnd"/>
      <w:r w:rsidRPr="005A7DDE">
        <w:rPr>
          <w:rFonts w:asciiTheme="majorBidi" w:hAnsiTheme="majorBidi" w:cstheme="majorBidi"/>
          <w:sz w:val="28"/>
          <w:szCs w:val="28"/>
        </w:rPr>
        <w:t xml:space="preserve"> had already passed away a few years earlier. The </w:t>
      </w:r>
      <w:r w:rsidRPr="005A7DDE">
        <w:rPr>
          <w:rFonts w:asciiTheme="majorBidi" w:hAnsiTheme="majorBidi" w:cstheme="majorBidi"/>
          <w:sz w:val="28"/>
          <w:szCs w:val="28"/>
        </w:rPr>
        <w:lastRenderedPageBreak/>
        <w:t xml:space="preserve">entire meeting did not make sense. The boy, however, persisted, and asked to meet with the Rebbetzin. He was guided to the Rebbetzin’s apartment, met with her for a few moments, and then emerged with a big smile across his face. </w:t>
      </w:r>
    </w:p>
    <w:p w14:paraId="6BCD8ECF" w14:textId="77777777" w:rsidR="00A86C4C"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r>
      <w:r w:rsidRPr="005A7DDE">
        <w:rPr>
          <w:rFonts w:asciiTheme="majorBidi" w:hAnsiTheme="majorBidi" w:cstheme="majorBidi"/>
          <w:sz w:val="28"/>
          <w:szCs w:val="28"/>
        </w:rPr>
        <w:t xml:space="preserve">The Rebbetzin then asked to speak with the present Rosh Yeshivah. A few minutes went by as the elderly widow met with the Rosh Yeshivah, and shortly after, the Rosh Yeshivah motioned for the young student to come over. He said, “Welcome to the </w:t>
      </w:r>
      <w:proofErr w:type="spellStart"/>
      <w:r w:rsidRPr="005A7DDE">
        <w:rPr>
          <w:rFonts w:asciiTheme="majorBidi" w:hAnsiTheme="majorBidi" w:cstheme="majorBidi"/>
          <w:sz w:val="28"/>
          <w:szCs w:val="28"/>
        </w:rPr>
        <w:t>Ponevezher</w:t>
      </w:r>
      <w:proofErr w:type="spellEnd"/>
      <w:r w:rsidRPr="005A7DDE">
        <w:rPr>
          <w:rFonts w:asciiTheme="majorBidi" w:hAnsiTheme="majorBidi" w:cstheme="majorBidi"/>
          <w:sz w:val="28"/>
          <w:szCs w:val="28"/>
        </w:rPr>
        <w:t xml:space="preserve"> Yeshivah!” </w:t>
      </w:r>
    </w:p>
    <w:p w14:paraId="47EC8539" w14:textId="77777777" w:rsidR="00A86C4C" w:rsidRDefault="00A86C4C" w:rsidP="00A86C4C">
      <w:pPr>
        <w:pStyle w:val="NoSpacing"/>
        <w:jc w:val="both"/>
        <w:rPr>
          <w:rFonts w:asciiTheme="majorBidi" w:hAnsiTheme="majorBidi" w:cstheme="majorBidi"/>
          <w:sz w:val="28"/>
          <w:szCs w:val="28"/>
        </w:rPr>
      </w:pPr>
    </w:p>
    <w:p w14:paraId="57BFB672" w14:textId="77777777" w:rsidR="00A86C4C" w:rsidRDefault="00A86C4C" w:rsidP="00A86C4C">
      <w:pPr>
        <w:pStyle w:val="NoSpacing"/>
        <w:jc w:val="both"/>
        <w:rPr>
          <w:rFonts w:asciiTheme="majorBidi" w:hAnsiTheme="majorBidi" w:cstheme="majorBidi"/>
          <w:sz w:val="28"/>
          <w:szCs w:val="28"/>
        </w:rPr>
      </w:pPr>
      <w:r>
        <w:rPr>
          <w:noProof/>
        </w:rPr>
        <w:drawing>
          <wp:inline distT="0" distB="0" distL="0" distR="0" wp14:anchorId="65CC17F8" wp14:editId="61C06706">
            <wp:extent cx="59436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781425"/>
                    </a:xfrm>
                    <a:prstGeom prst="rect">
                      <a:avLst/>
                    </a:prstGeom>
                  </pic:spPr>
                </pic:pic>
              </a:graphicData>
            </a:graphic>
          </wp:inline>
        </w:drawing>
      </w:r>
    </w:p>
    <w:p w14:paraId="70C70BFA" w14:textId="77777777" w:rsidR="00A86C4C" w:rsidRPr="008A7F97" w:rsidRDefault="00A86C4C" w:rsidP="00A86C4C">
      <w:pPr>
        <w:pStyle w:val="NoSpacing"/>
        <w:jc w:val="both"/>
        <w:rPr>
          <w:rFonts w:asciiTheme="majorBidi" w:hAnsiTheme="majorBidi" w:cstheme="majorBidi"/>
          <w:b/>
          <w:bCs/>
          <w:sz w:val="28"/>
          <w:szCs w:val="28"/>
        </w:rPr>
      </w:pPr>
      <w:r w:rsidRPr="008A7F97">
        <w:rPr>
          <w:rFonts w:asciiTheme="majorBidi" w:hAnsiTheme="majorBidi" w:cstheme="majorBidi"/>
          <w:b/>
          <w:bCs/>
          <w:sz w:val="28"/>
          <w:szCs w:val="28"/>
        </w:rPr>
        <w:t xml:space="preserve">Photo of the </w:t>
      </w:r>
      <w:proofErr w:type="spellStart"/>
      <w:r w:rsidRPr="008A7F97">
        <w:rPr>
          <w:rFonts w:asciiTheme="majorBidi" w:hAnsiTheme="majorBidi" w:cstheme="majorBidi"/>
          <w:b/>
          <w:bCs/>
          <w:sz w:val="28"/>
          <w:szCs w:val="28"/>
        </w:rPr>
        <w:t>Ponevezher</w:t>
      </w:r>
      <w:proofErr w:type="spellEnd"/>
      <w:r w:rsidRPr="008A7F97">
        <w:rPr>
          <w:rFonts w:asciiTheme="majorBidi" w:hAnsiTheme="majorBidi" w:cstheme="majorBidi"/>
          <w:b/>
          <w:bCs/>
          <w:sz w:val="28"/>
          <w:szCs w:val="28"/>
        </w:rPr>
        <w:t xml:space="preserve"> Yeshiva in </w:t>
      </w:r>
      <w:proofErr w:type="spellStart"/>
      <w:r w:rsidRPr="008A7F97">
        <w:rPr>
          <w:rFonts w:asciiTheme="majorBidi" w:hAnsiTheme="majorBidi" w:cstheme="majorBidi"/>
          <w:b/>
          <w:bCs/>
          <w:sz w:val="28"/>
          <w:szCs w:val="28"/>
        </w:rPr>
        <w:t>Bnei</w:t>
      </w:r>
      <w:proofErr w:type="spellEnd"/>
      <w:r w:rsidRPr="008A7F97">
        <w:rPr>
          <w:rFonts w:asciiTheme="majorBidi" w:hAnsiTheme="majorBidi" w:cstheme="majorBidi"/>
          <w:b/>
          <w:bCs/>
          <w:sz w:val="28"/>
          <w:szCs w:val="28"/>
        </w:rPr>
        <w:t xml:space="preserve"> </w:t>
      </w:r>
      <w:proofErr w:type="spellStart"/>
      <w:r w:rsidRPr="008A7F97">
        <w:rPr>
          <w:rFonts w:asciiTheme="majorBidi" w:hAnsiTheme="majorBidi" w:cstheme="majorBidi"/>
          <w:b/>
          <w:bCs/>
          <w:sz w:val="28"/>
          <w:szCs w:val="28"/>
        </w:rPr>
        <w:t>Brak</w:t>
      </w:r>
      <w:proofErr w:type="spellEnd"/>
      <w:r w:rsidRPr="008A7F97">
        <w:rPr>
          <w:rFonts w:asciiTheme="majorBidi" w:hAnsiTheme="majorBidi" w:cstheme="majorBidi"/>
          <w:b/>
          <w:bCs/>
          <w:sz w:val="28"/>
          <w:szCs w:val="28"/>
        </w:rPr>
        <w:t>, Israel</w:t>
      </w:r>
    </w:p>
    <w:p w14:paraId="1F236A7C" w14:textId="77777777" w:rsidR="00A86C4C" w:rsidRDefault="00A86C4C" w:rsidP="00A86C4C">
      <w:pPr>
        <w:pStyle w:val="NoSpacing"/>
        <w:jc w:val="both"/>
        <w:rPr>
          <w:rFonts w:asciiTheme="majorBidi" w:hAnsiTheme="majorBidi" w:cstheme="majorBidi"/>
          <w:sz w:val="28"/>
          <w:szCs w:val="28"/>
        </w:rPr>
      </w:pPr>
    </w:p>
    <w:p w14:paraId="2CB8E9D8" w14:textId="77777777" w:rsidR="00A86C4C"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r>
      <w:r w:rsidRPr="005A7DDE">
        <w:rPr>
          <w:rFonts w:asciiTheme="majorBidi" w:hAnsiTheme="majorBidi" w:cstheme="majorBidi"/>
          <w:sz w:val="28"/>
          <w:szCs w:val="28"/>
        </w:rPr>
        <w:t xml:space="preserve">Everyone, especially the other students who had observed the entire incident, was clueless to what had taken place. The young boy explained to them that he had an arrangement with the </w:t>
      </w:r>
      <w:proofErr w:type="spellStart"/>
      <w:r w:rsidRPr="005A7DDE">
        <w:rPr>
          <w:rFonts w:asciiTheme="majorBidi" w:hAnsiTheme="majorBidi" w:cstheme="majorBidi"/>
          <w:sz w:val="28"/>
          <w:szCs w:val="28"/>
        </w:rPr>
        <w:t>Ponevezher</w:t>
      </w:r>
      <w:proofErr w:type="spellEnd"/>
      <w:r w:rsidRPr="005A7DDE">
        <w:rPr>
          <w:rFonts w:asciiTheme="majorBidi" w:hAnsiTheme="majorBidi" w:cstheme="majorBidi"/>
          <w:sz w:val="28"/>
          <w:szCs w:val="28"/>
        </w:rPr>
        <w:t xml:space="preserve"> </w:t>
      </w:r>
      <w:proofErr w:type="spellStart"/>
      <w:r w:rsidRPr="005A7DDE">
        <w:rPr>
          <w:rFonts w:asciiTheme="majorBidi" w:hAnsiTheme="majorBidi" w:cstheme="majorBidi"/>
          <w:sz w:val="28"/>
          <w:szCs w:val="28"/>
        </w:rPr>
        <w:t>Rav</w:t>
      </w:r>
      <w:proofErr w:type="spellEnd"/>
      <w:r w:rsidRPr="005A7DDE">
        <w:rPr>
          <w:rFonts w:asciiTheme="majorBidi" w:hAnsiTheme="majorBidi" w:cstheme="majorBidi"/>
          <w:sz w:val="28"/>
          <w:szCs w:val="28"/>
        </w:rPr>
        <w:t xml:space="preserve">. He explained, “When I was seven years old, one summer, I vacationed with my mother in Switzerland. Coincidentally, the </w:t>
      </w:r>
      <w:proofErr w:type="spellStart"/>
      <w:r w:rsidRPr="005A7DDE">
        <w:rPr>
          <w:rFonts w:asciiTheme="majorBidi" w:hAnsiTheme="majorBidi" w:cstheme="majorBidi"/>
          <w:sz w:val="28"/>
          <w:szCs w:val="28"/>
        </w:rPr>
        <w:t>Ponevezher</w:t>
      </w:r>
      <w:proofErr w:type="spellEnd"/>
      <w:r w:rsidRPr="005A7DDE">
        <w:rPr>
          <w:rFonts w:asciiTheme="majorBidi" w:hAnsiTheme="majorBidi" w:cstheme="majorBidi"/>
          <w:sz w:val="28"/>
          <w:szCs w:val="28"/>
        </w:rPr>
        <w:t xml:space="preserve"> </w:t>
      </w:r>
      <w:proofErr w:type="spellStart"/>
      <w:r w:rsidRPr="005A7DDE">
        <w:rPr>
          <w:rFonts w:asciiTheme="majorBidi" w:hAnsiTheme="majorBidi" w:cstheme="majorBidi"/>
          <w:sz w:val="28"/>
          <w:szCs w:val="28"/>
        </w:rPr>
        <w:t>Rav</w:t>
      </w:r>
      <w:proofErr w:type="spellEnd"/>
      <w:r w:rsidRPr="005A7DDE">
        <w:rPr>
          <w:rFonts w:asciiTheme="majorBidi" w:hAnsiTheme="majorBidi" w:cstheme="majorBidi"/>
          <w:sz w:val="28"/>
          <w:szCs w:val="28"/>
        </w:rPr>
        <w:t xml:space="preserve"> was also staying at this hotel, as it was the only Kosher establishment in the area. </w:t>
      </w:r>
    </w:p>
    <w:p w14:paraId="4CEFD24B" w14:textId="77777777" w:rsidR="00A86C4C"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t>“</w:t>
      </w:r>
      <w:r w:rsidRPr="005A7DDE">
        <w:rPr>
          <w:rFonts w:asciiTheme="majorBidi" w:hAnsiTheme="majorBidi" w:cstheme="majorBidi"/>
          <w:sz w:val="28"/>
          <w:szCs w:val="28"/>
        </w:rPr>
        <w:t xml:space="preserve">The only available room for the </w:t>
      </w:r>
      <w:proofErr w:type="spellStart"/>
      <w:r w:rsidRPr="005A7DDE">
        <w:rPr>
          <w:rFonts w:asciiTheme="majorBidi" w:hAnsiTheme="majorBidi" w:cstheme="majorBidi"/>
          <w:sz w:val="28"/>
          <w:szCs w:val="28"/>
        </w:rPr>
        <w:t>Ponevezher</w:t>
      </w:r>
      <w:proofErr w:type="spellEnd"/>
      <w:r w:rsidRPr="005A7DDE">
        <w:rPr>
          <w:rFonts w:asciiTheme="majorBidi" w:hAnsiTheme="majorBidi" w:cstheme="majorBidi"/>
          <w:sz w:val="28"/>
          <w:szCs w:val="28"/>
        </w:rPr>
        <w:t xml:space="preserve"> </w:t>
      </w:r>
      <w:proofErr w:type="spellStart"/>
      <w:r w:rsidRPr="005A7DDE">
        <w:rPr>
          <w:rFonts w:asciiTheme="majorBidi" w:hAnsiTheme="majorBidi" w:cstheme="majorBidi"/>
          <w:sz w:val="28"/>
          <w:szCs w:val="28"/>
        </w:rPr>
        <w:t>Rav</w:t>
      </w:r>
      <w:proofErr w:type="spellEnd"/>
      <w:r w:rsidRPr="005A7DDE">
        <w:rPr>
          <w:rFonts w:asciiTheme="majorBidi" w:hAnsiTheme="majorBidi" w:cstheme="majorBidi"/>
          <w:sz w:val="28"/>
          <w:szCs w:val="28"/>
        </w:rPr>
        <w:t xml:space="preserve"> was on the top floor, but it was very difficult for the </w:t>
      </w:r>
      <w:proofErr w:type="spellStart"/>
      <w:r w:rsidRPr="005A7DDE">
        <w:rPr>
          <w:rFonts w:asciiTheme="majorBidi" w:hAnsiTheme="majorBidi" w:cstheme="majorBidi"/>
          <w:sz w:val="28"/>
          <w:szCs w:val="28"/>
        </w:rPr>
        <w:t>Rav</w:t>
      </w:r>
      <w:proofErr w:type="spellEnd"/>
      <w:r w:rsidRPr="005A7DDE">
        <w:rPr>
          <w:rFonts w:asciiTheme="majorBidi" w:hAnsiTheme="majorBidi" w:cstheme="majorBidi"/>
          <w:sz w:val="28"/>
          <w:szCs w:val="28"/>
        </w:rPr>
        <w:t xml:space="preserve"> to walk up and down the flights of stairs. When my mother heard of this problem, she immediately offered to switch rooms with the </w:t>
      </w:r>
      <w:proofErr w:type="spellStart"/>
      <w:r w:rsidRPr="005A7DDE">
        <w:rPr>
          <w:rFonts w:asciiTheme="majorBidi" w:hAnsiTheme="majorBidi" w:cstheme="majorBidi"/>
          <w:sz w:val="28"/>
          <w:szCs w:val="28"/>
        </w:rPr>
        <w:t>Rav</w:t>
      </w:r>
      <w:proofErr w:type="spellEnd"/>
      <w:r w:rsidRPr="005A7DDE">
        <w:rPr>
          <w:rFonts w:asciiTheme="majorBidi" w:hAnsiTheme="majorBidi" w:cstheme="majorBidi"/>
          <w:sz w:val="28"/>
          <w:szCs w:val="28"/>
        </w:rPr>
        <w:t xml:space="preserve">, because we had a room on the ground floor. The </w:t>
      </w:r>
      <w:proofErr w:type="spellStart"/>
      <w:r w:rsidRPr="005A7DDE">
        <w:rPr>
          <w:rFonts w:asciiTheme="majorBidi" w:hAnsiTheme="majorBidi" w:cstheme="majorBidi"/>
          <w:sz w:val="28"/>
          <w:szCs w:val="28"/>
        </w:rPr>
        <w:t>Ponevezher</w:t>
      </w:r>
      <w:proofErr w:type="spellEnd"/>
      <w:r w:rsidRPr="005A7DDE">
        <w:rPr>
          <w:rFonts w:asciiTheme="majorBidi" w:hAnsiTheme="majorBidi" w:cstheme="majorBidi"/>
          <w:sz w:val="28"/>
          <w:szCs w:val="28"/>
        </w:rPr>
        <w:t xml:space="preserve"> </w:t>
      </w:r>
      <w:proofErr w:type="spellStart"/>
      <w:r w:rsidRPr="005A7DDE">
        <w:rPr>
          <w:rFonts w:asciiTheme="majorBidi" w:hAnsiTheme="majorBidi" w:cstheme="majorBidi"/>
          <w:sz w:val="28"/>
          <w:szCs w:val="28"/>
        </w:rPr>
        <w:t>Rav</w:t>
      </w:r>
      <w:proofErr w:type="spellEnd"/>
      <w:r w:rsidRPr="005A7DDE">
        <w:rPr>
          <w:rFonts w:asciiTheme="majorBidi" w:hAnsiTheme="majorBidi" w:cstheme="majorBidi"/>
          <w:sz w:val="28"/>
          <w:szCs w:val="28"/>
        </w:rPr>
        <w:t xml:space="preserve"> graciously accepted the offer, but insisted that I give my permission as well, which I gladly did. </w:t>
      </w:r>
      <w:r>
        <w:rPr>
          <w:rFonts w:asciiTheme="majorBidi" w:hAnsiTheme="majorBidi" w:cstheme="majorBidi"/>
          <w:sz w:val="28"/>
          <w:szCs w:val="28"/>
        </w:rPr>
        <w:lastRenderedPageBreak/>
        <w:tab/>
        <w:t>“</w:t>
      </w:r>
      <w:r w:rsidRPr="005A7DDE">
        <w:rPr>
          <w:rFonts w:asciiTheme="majorBidi" w:hAnsiTheme="majorBidi" w:cstheme="majorBidi"/>
          <w:sz w:val="28"/>
          <w:szCs w:val="28"/>
        </w:rPr>
        <w:t xml:space="preserve">Afterwards, he invited us to his room and said to my mother, ‘I want to express my gratitude to you for your kindness. I know that when one is on vacation everyone wants everything to go as planned, and I would like to buy your son a toy as a token of my appreciation.’ </w:t>
      </w:r>
    </w:p>
    <w:p w14:paraId="27636462" w14:textId="77777777" w:rsidR="00A86C4C" w:rsidRPr="005A7DDE"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t>“</w:t>
      </w:r>
      <w:r w:rsidRPr="005A7DDE">
        <w:rPr>
          <w:rFonts w:asciiTheme="majorBidi" w:hAnsiTheme="majorBidi" w:cstheme="majorBidi"/>
          <w:sz w:val="28"/>
          <w:szCs w:val="28"/>
        </w:rPr>
        <w:t xml:space="preserve">I immediately interjected and said, ‘Please, I do not want a toy. I do not even want a few coins. I would like only one thing, to one day to be a student at the </w:t>
      </w:r>
      <w:proofErr w:type="spellStart"/>
      <w:r w:rsidRPr="005A7DDE">
        <w:rPr>
          <w:rFonts w:asciiTheme="majorBidi" w:hAnsiTheme="majorBidi" w:cstheme="majorBidi"/>
          <w:sz w:val="28"/>
          <w:szCs w:val="28"/>
        </w:rPr>
        <w:t>Ponevezher</w:t>
      </w:r>
      <w:proofErr w:type="spellEnd"/>
      <w:r w:rsidRPr="005A7DDE">
        <w:rPr>
          <w:rFonts w:asciiTheme="majorBidi" w:hAnsiTheme="majorBidi" w:cstheme="majorBidi"/>
          <w:sz w:val="28"/>
          <w:szCs w:val="28"/>
        </w:rPr>
        <w:t xml:space="preserve"> Yeshivah.’ The </w:t>
      </w:r>
      <w:proofErr w:type="spellStart"/>
      <w:r w:rsidRPr="005A7DDE">
        <w:rPr>
          <w:rFonts w:asciiTheme="majorBidi" w:hAnsiTheme="majorBidi" w:cstheme="majorBidi"/>
          <w:sz w:val="28"/>
          <w:szCs w:val="28"/>
        </w:rPr>
        <w:t>Rav</w:t>
      </w:r>
      <w:proofErr w:type="spellEnd"/>
      <w:r w:rsidRPr="005A7DDE">
        <w:rPr>
          <w:rFonts w:asciiTheme="majorBidi" w:hAnsiTheme="majorBidi" w:cstheme="majorBidi"/>
          <w:sz w:val="28"/>
          <w:szCs w:val="28"/>
        </w:rPr>
        <w:t xml:space="preserve"> smiled and took out his pen, and wrote a note on the hotel stationery, that I was accepted as a student in </w:t>
      </w:r>
      <w:proofErr w:type="spellStart"/>
      <w:r w:rsidRPr="005A7DDE">
        <w:rPr>
          <w:rFonts w:asciiTheme="majorBidi" w:hAnsiTheme="majorBidi" w:cstheme="majorBidi"/>
          <w:sz w:val="28"/>
          <w:szCs w:val="28"/>
        </w:rPr>
        <w:t>Ponevezh</w:t>
      </w:r>
      <w:proofErr w:type="spellEnd"/>
      <w:r w:rsidRPr="005A7DDE">
        <w:rPr>
          <w:rFonts w:asciiTheme="majorBidi" w:hAnsiTheme="majorBidi" w:cstheme="majorBidi"/>
          <w:sz w:val="28"/>
          <w:szCs w:val="28"/>
        </w:rPr>
        <w:t xml:space="preserve">. And that is why I needed to speak with the Rebbetzin today, so I could show her the letter of acceptance I had from the </w:t>
      </w:r>
      <w:proofErr w:type="spellStart"/>
      <w:r w:rsidRPr="005A7DDE">
        <w:rPr>
          <w:rFonts w:asciiTheme="majorBidi" w:hAnsiTheme="majorBidi" w:cstheme="majorBidi"/>
          <w:sz w:val="28"/>
          <w:szCs w:val="28"/>
        </w:rPr>
        <w:t>Ponevezher</w:t>
      </w:r>
      <w:proofErr w:type="spellEnd"/>
      <w:r w:rsidRPr="005A7DDE">
        <w:rPr>
          <w:rFonts w:asciiTheme="majorBidi" w:hAnsiTheme="majorBidi" w:cstheme="majorBidi"/>
          <w:sz w:val="28"/>
          <w:szCs w:val="28"/>
        </w:rPr>
        <w:t xml:space="preserve"> </w:t>
      </w:r>
      <w:proofErr w:type="spellStart"/>
      <w:r w:rsidRPr="005A7DDE">
        <w:rPr>
          <w:rFonts w:asciiTheme="majorBidi" w:hAnsiTheme="majorBidi" w:cstheme="majorBidi"/>
          <w:sz w:val="28"/>
          <w:szCs w:val="28"/>
        </w:rPr>
        <w:t>Rav</w:t>
      </w:r>
      <w:proofErr w:type="spellEnd"/>
      <w:r w:rsidRPr="005A7DDE">
        <w:rPr>
          <w:rFonts w:asciiTheme="majorBidi" w:hAnsiTheme="majorBidi" w:cstheme="majorBidi"/>
          <w:sz w:val="28"/>
          <w:szCs w:val="28"/>
        </w:rPr>
        <w:t>!”</w:t>
      </w:r>
    </w:p>
    <w:p w14:paraId="2B0ED4FA" w14:textId="77777777" w:rsidR="00A86C4C" w:rsidRPr="005A7DDE" w:rsidRDefault="00A86C4C" w:rsidP="00A86C4C">
      <w:pPr>
        <w:pStyle w:val="NoSpacing"/>
        <w:jc w:val="both"/>
        <w:rPr>
          <w:rFonts w:asciiTheme="majorBidi" w:hAnsiTheme="majorBidi" w:cstheme="majorBidi"/>
          <w:sz w:val="28"/>
          <w:szCs w:val="28"/>
        </w:rPr>
      </w:pPr>
    </w:p>
    <w:p w14:paraId="730D3855" w14:textId="77777777" w:rsidR="00A86C4C" w:rsidRDefault="00A86C4C" w:rsidP="00A86C4C">
      <w:pPr>
        <w:pStyle w:val="NoSpacing"/>
        <w:jc w:val="both"/>
        <w:rPr>
          <w:rFonts w:asciiTheme="majorBidi" w:hAnsiTheme="majorBidi" w:cstheme="majorBidi"/>
          <w:i/>
          <w:iCs/>
          <w:sz w:val="28"/>
          <w:szCs w:val="28"/>
        </w:rPr>
      </w:pPr>
      <w:r w:rsidRPr="002E165F">
        <w:rPr>
          <w:rFonts w:asciiTheme="majorBidi" w:hAnsiTheme="majorBidi" w:cstheme="majorBidi"/>
          <w:i/>
          <w:iCs/>
          <w:sz w:val="28"/>
          <w:szCs w:val="28"/>
        </w:rPr>
        <w:t xml:space="preserve">Reprinted from the </w:t>
      </w:r>
      <w:proofErr w:type="spellStart"/>
      <w:r w:rsidRPr="002E165F">
        <w:rPr>
          <w:rFonts w:asciiTheme="majorBidi" w:hAnsiTheme="majorBidi" w:cstheme="majorBidi"/>
          <w:i/>
          <w:iCs/>
          <w:sz w:val="28"/>
          <w:szCs w:val="28"/>
        </w:rPr>
        <w:t>Parshas</w:t>
      </w:r>
      <w:proofErr w:type="spellEnd"/>
      <w:r w:rsidRPr="002E165F">
        <w:rPr>
          <w:rFonts w:asciiTheme="majorBidi" w:hAnsiTheme="majorBidi" w:cstheme="majorBidi"/>
          <w:i/>
          <w:iCs/>
          <w:sz w:val="28"/>
          <w:szCs w:val="28"/>
        </w:rPr>
        <w:t xml:space="preserve"> </w:t>
      </w:r>
      <w:proofErr w:type="spellStart"/>
      <w:r w:rsidRPr="002E165F">
        <w:rPr>
          <w:rFonts w:asciiTheme="majorBidi" w:hAnsiTheme="majorBidi" w:cstheme="majorBidi"/>
          <w:i/>
          <w:iCs/>
          <w:sz w:val="28"/>
          <w:szCs w:val="28"/>
        </w:rPr>
        <w:t>Mikeitz</w:t>
      </w:r>
      <w:proofErr w:type="spellEnd"/>
      <w:r w:rsidRPr="002E165F">
        <w:rPr>
          <w:rFonts w:asciiTheme="majorBidi" w:hAnsiTheme="majorBidi" w:cstheme="majorBidi"/>
          <w:i/>
          <w:iCs/>
          <w:sz w:val="28"/>
          <w:szCs w:val="28"/>
        </w:rPr>
        <w:t xml:space="preserve"> 5782 email of Rabbi Yehuda </w:t>
      </w:r>
      <w:proofErr w:type="spellStart"/>
      <w:r w:rsidRPr="002E165F">
        <w:rPr>
          <w:rFonts w:asciiTheme="majorBidi" w:hAnsiTheme="majorBidi" w:cstheme="majorBidi"/>
          <w:i/>
          <w:iCs/>
          <w:sz w:val="28"/>
          <w:szCs w:val="28"/>
        </w:rPr>
        <w:t>Winzelberg’s</w:t>
      </w:r>
      <w:proofErr w:type="spellEnd"/>
      <w:r w:rsidRPr="002E165F">
        <w:rPr>
          <w:rFonts w:asciiTheme="majorBidi" w:hAnsiTheme="majorBidi" w:cstheme="majorBidi"/>
          <w:i/>
          <w:iCs/>
          <w:sz w:val="28"/>
          <w:szCs w:val="28"/>
        </w:rPr>
        <w:t xml:space="preserve"> Torah </w:t>
      </w:r>
      <w:proofErr w:type="spellStart"/>
      <w:r w:rsidRPr="002E165F">
        <w:rPr>
          <w:rFonts w:asciiTheme="majorBidi" w:hAnsiTheme="majorBidi" w:cstheme="majorBidi"/>
          <w:i/>
          <w:iCs/>
          <w:sz w:val="28"/>
          <w:szCs w:val="28"/>
        </w:rPr>
        <w:t>U’Tefilah</w:t>
      </w:r>
      <w:proofErr w:type="spellEnd"/>
    </w:p>
    <w:p w14:paraId="5D3719F3" w14:textId="77777777" w:rsidR="00A86C4C" w:rsidRDefault="00A86C4C" w:rsidP="00A86C4C">
      <w:pPr>
        <w:pStyle w:val="NoSpacing"/>
        <w:jc w:val="both"/>
        <w:rPr>
          <w:rFonts w:asciiTheme="majorBidi" w:hAnsiTheme="majorBidi" w:cstheme="majorBidi"/>
          <w:i/>
          <w:iCs/>
          <w:sz w:val="28"/>
          <w:szCs w:val="28"/>
        </w:rPr>
      </w:pPr>
    </w:p>
    <w:p w14:paraId="25EB6FE5" w14:textId="77777777" w:rsidR="00A86C4C" w:rsidRPr="00A74009" w:rsidRDefault="00A86C4C" w:rsidP="00A86C4C">
      <w:pPr>
        <w:pStyle w:val="NoSpacing"/>
        <w:jc w:val="center"/>
        <w:rPr>
          <w:rFonts w:asciiTheme="majorBidi" w:hAnsiTheme="majorBidi" w:cstheme="majorBidi"/>
          <w:b/>
          <w:bCs/>
          <w:color w:val="000000" w:themeColor="text1"/>
          <w:sz w:val="72"/>
          <w:szCs w:val="72"/>
        </w:rPr>
      </w:pPr>
      <w:r w:rsidRPr="00A74009">
        <w:rPr>
          <w:rFonts w:asciiTheme="majorBidi" w:hAnsiTheme="majorBidi" w:cstheme="majorBidi"/>
          <w:b/>
          <w:bCs/>
          <w:color w:val="000000" w:themeColor="text1"/>
          <w:sz w:val="72"/>
          <w:szCs w:val="72"/>
        </w:rPr>
        <w:t xml:space="preserve">What Is </w:t>
      </w:r>
      <w:proofErr w:type="spellStart"/>
      <w:r w:rsidRPr="00A74009">
        <w:rPr>
          <w:rFonts w:asciiTheme="majorBidi" w:hAnsiTheme="majorBidi" w:cstheme="majorBidi"/>
          <w:b/>
          <w:bCs/>
          <w:color w:val="000000" w:themeColor="text1"/>
          <w:sz w:val="72"/>
          <w:szCs w:val="72"/>
        </w:rPr>
        <w:t>Mesiras</w:t>
      </w:r>
      <w:proofErr w:type="spellEnd"/>
      <w:r w:rsidRPr="00A74009">
        <w:rPr>
          <w:rFonts w:asciiTheme="majorBidi" w:hAnsiTheme="majorBidi" w:cstheme="majorBidi"/>
          <w:b/>
          <w:bCs/>
          <w:color w:val="000000" w:themeColor="text1"/>
          <w:sz w:val="72"/>
          <w:szCs w:val="72"/>
        </w:rPr>
        <w:t xml:space="preserve"> Nefesh?</w:t>
      </w:r>
    </w:p>
    <w:p w14:paraId="54307E41" w14:textId="77777777" w:rsidR="00A86C4C" w:rsidRPr="00A74009" w:rsidRDefault="00A86C4C" w:rsidP="00A86C4C">
      <w:pPr>
        <w:pStyle w:val="NoSpacing"/>
        <w:jc w:val="center"/>
        <w:rPr>
          <w:rFonts w:asciiTheme="majorBidi" w:hAnsiTheme="majorBidi" w:cstheme="majorBidi"/>
          <w:b/>
          <w:bCs/>
          <w:color w:val="000000" w:themeColor="text1"/>
          <w:sz w:val="36"/>
          <w:szCs w:val="36"/>
        </w:rPr>
      </w:pPr>
      <w:r w:rsidRPr="00A74009">
        <w:rPr>
          <w:rFonts w:asciiTheme="majorBidi" w:hAnsiTheme="majorBidi" w:cstheme="majorBidi"/>
          <w:b/>
          <w:bCs/>
          <w:color w:val="000000" w:themeColor="text1"/>
          <w:sz w:val="36"/>
          <w:szCs w:val="36"/>
        </w:rPr>
        <w:t xml:space="preserve">By Rabbi Sholom </w:t>
      </w:r>
      <w:proofErr w:type="spellStart"/>
      <w:r w:rsidRPr="00A74009">
        <w:rPr>
          <w:rFonts w:asciiTheme="majorBidi" w:hAnsiTheme="majorBidi" w:cstheme="majorBidi"/>
          <w:b/>
          <w:bCs/>
          <w:color w:val="000000" w:themeColor="text1"/>
          <w:sz w:val="36"/>
          <w:szCs w:val="36"/>
        </w:rPr>
        <w:t>DovBer</w:t>
      </w:r>
      <w:proofErr w:type="spellEnd"/>
      <w:r w:rsidRPr="00A74009">
        <w:rPr>
          <w:rFonts w:asciiTheme="majorBidi" w:hAnsiTheme="majorBidi" w:cstheme="majorBidi"/>
          <w:b/>
          <w:bCs/>
          <w:color w:val="000000" w:themeColor="text1"/>
          <w:sz w:val="36"/>
          <w:szCs w:val="36"/>
        </w:rPr>
        <w:t xml:space="preserve"> </w:t>
      </w:r>
      <w:proofErr w:type="spellStart"/>
      <w:r w:rsidRPr="00A74009">
        <w:rPr>
          <w:rFonts w:asciiTheme="majorBidi" w:hAnsiTheme="majorBidi" w:cstheme="majorBidi"/>
          <w:b/>
          <w:bCs/>
          <w:color w:val="000000" w:themeColor="text1"/>
          <w:sz w:val="36"/>
          <w:szCs w:val="36"/>
        </w:rPr>
        <w:t>Avtzon</w:t>
      </w:r>
      <w:proofErr w:type="spellEnd"/>
    </w:p>
    <w:p w14:paraId="63686A30" w14:textId="77777777" w:rsidR="00A86C4C" w:rsidRPr="00B76293" w:rsidRDefault="00A86C4C" w:rsidP="00A86C4C">
      <w:pPr>
        <w:pStyle w:val="NoSpacing"/>
        <w:jc w:val="both"/>
        <w:rPr>
          <w:rFonts w:asciiTheme="majorBidi" w:hAnsiTheme="majorBidi" w:cstheme="majorBidi"/>
          <w:color w:val="000000" w:themeColor="text1"/>
          <w:sz w:val="28"/>
          <w:szCs w:val="28"/>
        </w:rPr>
      </w:pPr>
    </w:p>
    <w:p w14:paraId="37BEA6D4" w14:textId="77777777" w:rsidR="00A86C4C" w:rsidRPr="00B76293" w:rsidRDefault="00A86C4C" w:rsidP="00A86C4C">
      <w:pPr>
        <w:pStyle w:val="NoSpacing"/>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ab/>
      </w:r>
      <w:r>
        <w:rPr>
          <w:rFonts w:asciiTheme="majorBidi" w:hAnsiTheme="majorBidi" w:cstheme="majorBidi"/>
          <w:i/>
          <w:iCs/>
          <w:color w:val="000000" w:themeColor="text1"/>
          <w:sz w:val="28"/>
          <w:szCs w:val="28"/>
        </w:rPr>
        <w:tab/>
      </w:r>
      <w:r w:rsidRPr="00B76293">
        <w:rPr>
          <w:rFonts w:asciiTheme="majorBidi" w:hAnsiTheme="majorBidi" w:cstheme="majorBidi"/>
          <w:i/>
          <w:iCs/>
          <w:color w:val="000000" w:themeColor="text1"/>
          <w:sz w:val="28"/>
          <w:szCs w:val="28"/>
        </w:rPr>
        <w:t xml:space="preserve">In the Al </w:t>
      </w:r>
      <w:proofErr w:type="spellStart"/>
      <w:r w:rsidRPr="00B76293">
        <w:rPr>
          <w:rFonts w:asciiTheme="majorBidi" w:hAnsiTheme="majorBidi" w:cstheme="majorBidi"/>
          <w:i/>
          <w:iCs/>
          <w:color w:val="000000" w:themeColor="text1"/>
          <w:sz w:val="28"/>
          <w:szCs w:val="28"/>
        </w:rPr>
        <w:t>Hanissim</w:t>
      </w:r>
      <w:proofErr w:type="spellEnd"/>
      <w:r w:rsidRPr="00B76293">
        <w:rPr>
          <w:rFonts w:asciiTheme="majorBidi" w:hAnsiTheme="majorBidi" w:cstheme="majorBidi"/>
          <w:i/>
          <w:iCs/>
          <w:color w:val="000000" w:themeColor="text1"/>
          <w:sz w:val="28"/>
          <w:szCs w:val="28"/>
        </w:rPr>
        <w:t xml:space="preserve"> that we say on Chanukah, it is mentioned that on paper the </w:t>
      </w:r>
      <w:proofErr w:type="spellStart"/>
      <w:r w:rsidRPr="00B76293">
        <w:rPr>
          <w:rFonts w:asciiTheme="majorBidi" w:hAnsiTheme="majorBidi" w:cstheme="majorBidi"/>
          <w:i/>
          <w:iCs/>
          <w:color w:val="000000" w:themeColor="text1"/>
          <w:sz w:val="28"/>
          <w:szCs w:val="28"/>
        </w:rPr>
        <w:t>Chashminoim</w:t>
      </w:r>
      <w:proofErr w:type="spellEnd"/>
      <w:r w:rsidRPr="00B76293">
        <w:rPr>
          <w:rFonts w:asciiTheme="majorBidi" w:hAnsiTheme="majorBidi" w:cstheme="majorBidi"/>
          <w:i/>
          <w:iCs/>
          <w:color w:val="000000" w:themeColor="text1"/>
          <w:sz w:val="28"/>
          <w:szCs w:val="28"/>
        </w:rPr>
        <w:t xml:space="preserve"> (Maccabees) had no chance of winning the war. The Greeks were stronger and outnumbered them.  Yet the Jews did not make this calculation, nor did they rely on the law that if there is only impure oil, it can be used. They searched and searched until they found a single jug of pure oil.</w:t>
      </w:r>
    </w:p>
    <w:p w14:paraId="2812E25E" w14:textId="77777777" w:rsidR="00A86C4C" w:rsidRPr="00B76293" w:rsidRDefault="00A86C4C" w:rsidP="00A86C4C">
      <w:pPr>
        <w:pStyle w:val="NoSpacing"/>
        <w:jc w:val="both"/>
        <w:rPr>
          <w:rFonts w:asciiTheme="majorBidi" w:hAnsiTheme="majorBidi" w:cstheme="majorBidi"/>
          <w:i/>
          <w:iCs/>
          <w:color w:val="000000" w:themeColor="text1"/>
          <w:sz w:val="28"/>
          <w:szCs w:val="28"/>
        </w:rPr>
      </w:pPr>
      <w:r w:rsidRPr="00B76293">
        <w:rPr>
          <w:rFonts w:asciiTheme="majorBidi" w:hAnsiTheme="majorBidi" w:cstheme="majorBidi"/>
          <w:i/>
          <w:iCs/>
          <w:color w:val="000000" w:themeColor="text1"/>
          <w:sz w:val="28"/>
          <w:szCs w:val="28"/>
        </w:rPr>
        <w:t xml:space="preserve">Going beyond the letter of the law, is called </w:t>
      </w:r>
      <w:proofErr w:type="spellStart"/>
      <w:r w:rsidRPr="00B76293">
        <w:rPr>
          <w:rFonts w:asciiTheme="majorBidi" w:hAnsiTheme="majorBidi" w:cstheme="majorBidi"/>
          <w:i/>
          <w:iCs/>
          <w:color w:val="000000" w:themeColor="text1"/>
          <w:sz w:val="28"/>
          <w:szCs w:val="28"/>
        </w:rPr>
        <w:t>mesiras</w:t>
      </w:r>
      <w:proofErr w:type="spellEnd"/>
      <w:r w:rsidRPr="00B76293">
        <w:rPr>
          <w:rFonts w:asciiTheme="majorBidi" w:hAnsiTheme="majorBidi" w:cstheme="majorBidi"/>
          <w:i/>
          <w:iCs/>
          <w:color w:val="000000" w:themeColor="text1"/>
          <w:sz w:val="28"/>
          <w:szCs w:val="28"/>
        </w:rPr>
        <w:t xml:space="preserve"> </w:t>
      </w:r>
      <w:proofErr w:type="spellStart"/>
      <w:r w:rsidRPr="00B76293">
        <w:rPr>
          <w:rFonts w:asciiTheme="majorBidi" w:hAnsiTheme="majorBidi" w:cstheme="majorBidi"/>
          <w:i/>
          <w:iCs/>
          <w:color w:val="000000" w:themeColor="text1"/>
          <w:sz w:val="28"/>
          <w:szCs w:val="28"/>
        </w:rPr>
        <w:t>nefesh</w:t>
      </w:r>
      <w:proofErr w:type="spellEnd"/>
      <w:r w:rsidRPr="00B76293">
        <w:rPr>
          <w:rFonts w:asciiTheme="majorBidi" w:hAnsiTheme="majorBidi" w:cstheme="majorBidi"/>
          <w:i/>
          <w:iCs/>
          <w:color w:val="000000" w:themeColor="text1"/>
          <w:sz w:val="28"/>
          <w:szCs w:val="28"/>
        </w:rPr>
        <w:t>. So</w:t>
      </w:r>
      <w:r>
        <w:rPr>
          <w:rFonts w:asciiTheme="majorBidi" w:hAnsiTheme="majorBidi" w:cstheme="majorBidi"/>
          <w:i/>
          <w:iCs/>
          <w:color w:val="000000" w:themeColor="text1"/>
          <w:sz w:val="28"/>
          <w:szCs w:val="28"/>
        </w:rPr>
        <w:t>,</w:t>
      </w:r>
      <w:r w:rsidRPr="00B76293">
        <w:rPr>
          <w:rFonts w:asciiTheme="majorBidi" w:hAnsiTheme="majorBidi" w:cstheme="majorBidi"/>
          <w:i/>
          <w:iCs/>
          <w:color w:val="000000" w:themeColor="text1"/>
          <w:sz w:val="28"/>
          <w:szCs w:val="28"/>
        </w:rPr>
        <w:t xml:space="preserve"> I will post a story about </w:t>
      </w:r>
      <w:proofErr w:type="spellStart"/>
      <w:r w:rsidRPr="00B76293">
        <w:rPr>
          <w:rFonts w:asciiTheme="majorBidi" w:hAnsiTheme="majorBidi" w:cstheme="majorBidi"/>
          <w:i/>
          <w:iCs/>
          <w:color w:val="000000" w:themeColor="text1"/>
          <w:sz w:val="28"/>
          <w:szCs w:val="28"/>
        </w:rPr>
        <w:t>Mesiras</w:t>
      </w:r>
      <w:proofErr w:type="spellEnd"/>
      <w:r w:rsidRPr="00B76293">
        <w:rPr>
          <w:rFonts w:asciiTheme="majorBidi" w:hAnsiTheme="majorBidi" w:cstheme="majorBidi"/>
          <w:i/>
          <w:iCs/>
          <w:color w:val="000000" w:themeColor="text1"/>
          <w:sz w:val="28"/>
          <w:szCs w:val="28"/>
        </w:rPr>
        <w:t xml:space="preserve"> </w:t>
      </w:r>
      <w:proofErr w:type="spellStart"/>
      <w:r w:rsidRPr="00B76293">
        <w:rPr>
          <w:rFonts w:asciiTheme="majorBidi" w:hAnsiTheme="majorBidi" w:cstheme="majorBidi"/>
          <w:i/>
          <w:iCs/>
          <w:color w:val="000000" w:themeColor="text1"/>
          <w:sz w:val="28"/>
          <w:szCs w:val="28"/>
        </w:rPr>
        <w:t>nefesh</w:t>
      </w:r>
      <w:proofErr w:type="spellEnd"/>
      <w:r w:rsidRPr="00B76293">
        <w:rPr>
          <w:rFonts w:asciiTheme="majorBidi" w:hAnsiTheme="majorBidi" w:cstheme="majorBidi"/>
          <w:i/>
          <w:iCs/>
          <w:color w:val="000000" w:themeColor="text1"/>
          <w:sz w:val="28"/>
          <w:szCs w:val="28"/>
        </w:rPr>
        <w:t xml:space="preserve"> that I heard at a farbrengen of Rabbi Nissim </w:t>
      </w:r>
      <w:proofErr w:type="spellStart"/>
      <w:r w:rsidRPr="00B76293">
        <w:rPr>
          <w:rFonts w:asciiTheme="majorBidi" w:hAnsiTheme="majorBidi" w:cstheme="majorBidi"/>
          <w:i/>
          <w:iCs/>
          <w:color w:val="000000" w:themeColor="text1"/>
          <w:sz w:val="28"/>
          <w:szCs w:val="28"/>
        </w:rPr>
        <w:t>Mangel</w:t>
      </w:r>
      <w:proofErr w:type="spellEnd"/>
      <w:r w:rsidRPr="00B76293">
        <w:rPr>
          <w:rFonts w:asciiTheme="majorBidi" w:hAnsiTheme="majorBidi" w:cstheme="majorBidi"/>
          <w:i/>
          <w:iCs/>
          <w:color w:val="000000" w:themeColor="text1"/>
          <w:sz w:val="28"/>
          <w:szCs w:val="28"/>
        </w:rPr>
        <w:t xml:space="preserve"> </w:t>
      </w:r>
      <w:proofErr w:type="spellStart"/>
      <w:r w:rsidRPr="00B76293">
        <w:rPr>
          <w:rFonts w:asciiTheme="majorBidi" w:hAnsiTheme="majorBidi" w:cstheme="majorBidi"/>
          <w:i/>
          <w:iCs/>
          <w:color w:val="000000" w:themeColor="text1"/>
          <w:sz w:val="28"/>
          <w:szCs w:val="28"/>
        </w:rPr>
        <w:t>sheyichye</w:t>
      </w:r>
      <w:proofErr w:type="spellEnd"/>
      <w:r w:rsidRPr="00B76293">
        <w:rPr>
          <w:rFonts w:asciiTheme="majorBidi" w:hAnsiTheme="majorBidi" w:cstheme="majorBidi"/>
          <w:i/>
          <w:iCs/>
          <w:color w:val="000000" w:themeColor="text1"/>
          <w:sz w:val="28"/>
          <w:szCs w:val="28"/>
        </w:rPr>
        <w:t>.</w:t>
      </w:r>
    </w:p>
    <w:p w14:paraId="7782F155" w14:textId="77777777" w:rsidR="00A86C4C" w:rsidRPr="00B76293" w:rsidRDefault="00A86C4C" w:rsidP="00A86C4C">
      <w:pPr>
        <w:pStyle w:val="NoSpacing"/>
        <w:jc w:val="both"/>
        <w:rPr>
          <w:rFonts w:asciiTheme="majorBidi" w:hAnsiTheme="majorBidi" w:cstheme="majorBidi"/>
          <w:color w:val="000000" w:themeColor="text1"/>
          <w:sz w:val="28"/>
          <w:szCs w:val="28"/>
        </w:rPr>
      </w:pPr>
    </w:p>
    <w:p w14:paraId="75714B21"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 xml:space="preserve">When the Tzemach </w:t>
      </w:r>
      <w:proofErr w:type="spellStart"/>
      <w:r w:rsidRPr="00B76293">
        <w:rPr>
          <w:rFonts w:asciiTheme="majorBidi" w:eastAsia="Times New Roman" w:hAnsiTheme="majorBidi" w:cstheme="majorBidi"/>
          <w:color w:val="000000" w:themeColor="text1"/>
          <w:sz w:val="28"/>
          <w:szCs w:val="28"/>
        </w:rPr>
        <w:t>Tzedek</w:t>
      </w:r>
      <w:proofErr w:type="spellEnd"/>
      <w:r>
        <w:rPr>
          <w:rFonts w:asciiTheme="majorBidi" w:eastAsia="Times New Roman" w:hAnsiTheme="majorBidi" w:cstheme="majorBidi"/>
          <w:color w:val="000000" w:themeColor="text1"/>
          <w:sz w:val="28"/>
          <w:szCs w:val="28"/>
        </w:rPr>
        <w:t xml:space="preserve"> (Rabbi Menachem Mendel </w:t>
      </w:r>
      <w:proofErr w:type="spellStart"/>
      <w:r>
        <w:rPr>
          <w:rFonts w:asciiTheme="majorBidi" w:eastAsia="Times New Roman" w:hAnsiTheme="majorBidi" w:cstheme="majorBidi"/>
          <w:color w:val="000000" w:themeColor="text1"/>
          <w:sz w:val="28"/>
          <w:szCs w:val="28"/>
        </w:rPr>
        <w:t>Schneersohn</w:t>
      </w:r>
      <w:proofErr w:type="spellEnd"/>
      <w:r>
        <w:rPr>
          <w:rFonts w:asciiTheme="majorBidi" w:eastAsia="Times New Roman" w:hAnsiTheme="majorBidi" w:cstheme="majorBidi"/>
          <w:color w:val="000000" w:themeColor="text1"/>
          <w:sz w:val="28"/>
          <w:szCs w:val="28"/>
        </w:rPr>
        <w:t>, 1789-1866, the third Rebbe of Chabad)</w:t>
      </w:r>
      <w:r w:rsidRPr="00B76293">
        <w:rPr>
          <w:rFonts w:asciiTheme="majorBidi" w:eastAsia="Times New Roman" w:hAnsiTheme="majorBidi" w:cstheme="majorBidi"/>
          <w:color w:val="000000" w:themeColor="text1"/>
          <w:sz w:val="28"/>
          <w:szCs w:val="28"/>
        </w:rPr>
        <w:t xml:space="preserve"> returned from the Rabbinical Conference of 5603 (1843), the </w:t>
      </w:r>
      <w:proofErr w:type="spellStart"/>
      <w:r w:rsidRPr="00B76293">
        <w:rPr>
          <w:rFonts w:asciiTheme="majorBidi" w:eastAsia="Times New Roman" w:hAnsiTheme="majorBidi" w:cstheme="majorBidi"/>
          <w:color w:val="000000" w:themeColor="text1"/>
          <w:sz w:val="28"/>
          <w:szCs w:val="28"/>
        </w:rPr>
        <w:t>chassidim</w:t>
      </w:r>
      <w:proofErr w:type="spellEnd"/>
      <w:r w:rsidRPr="00B76293">
        <w:rPr>
          <w:rFonts w:asciiTheme="majorBidi" w:eastAsia="Times New Roman" w:hAnsiTheme="majorBidi" w:cstheme="majorBidi"/>
          <w:color w:val="000000" w:themeColor="text1"/>
          <w:sz w:val="28"/>
          <w:szCs w:val="28"/>
        </w:rPr>
        <w:t xml:space="preserve"> spoke in awe of his steadfast </w:t>
      </w:r>
      <w:proofErr w:type="spellStart"/>
      <w:r w:rsidRPr="00B76293">
        <w:rPr>
          <w:rFonts w:asciiTheme="majorBidi" w:eastAsia="Times New Roman" w:hAnsiTheme="majorBidi" w:cstheme="majorBidi"/>
          <w:i/>
          <w:iCs/>
          <w:color w:val="000000" w:themeColor="text1"/>
          <w:sz w:val="28"/>
          <w:szCs w:val="28"/>
        </w:rPr>
        <w:t>mesiras</w:t>
      </w:r>
      <w:proofErr w:type="spellEnd"/>
      <w:r w:rsidRPr="00B76293">
        <w:rPr>
          <w:rFonts w:asciiTheme="majorBidi" w:eastAsia="Times New Roman" w:hAnsiTheme="majorBidi" w:cstheme="majorBidi"/>
          <w:i/>
          <w:iCs/>
          <w:color w:val="000000" w:themeColor="text1"/>
          <w:sz w:val="28"/>
          <w:szCs w:val="28"/>
        </w:rPr>
        <w:t xml:space="preserve"> </w:t>
      </w:r>
      <w:proofErr w:type="spellStart"/>
      <w:r w:rsidRPr="00B76293">
        <w:rPr>
          <w:rFonts w:asciiTheme="majorBidi" w:eastAsia="Times New Roman" w:hAnsiTheme="majorBidi" w:cstheme="majorBidi"/>
          <w:i/>
          <w:iCs/>
          <w:color w:val="000000" w:themeColor="text1"/>
          <w:sz w:val="28"/>
          <w:szCs w:val="28"/>
        </w:rPr>
        <w:t>nefesh</w:t>
      </w:r>
      <w:proofErr w:type="spellEnd"/>
      <w:r w:rsidRPr="00B76293">
        <w:rPr>
          <w:rFonts w:asciiTheme="majorBidi" w:eastAsia="Times New Roman" w:hAnsiTheme="majorBidi" w:cstheme="majorBidi"/>
          <w:color w:val="000000" w:themeColor="text1"/>
          <w:sz w:val="28"/>
          <w:szCs w:val="28"/>
        </w:rPr>
        <w:t>. How even after being arrested twenty-two times in a period of a few months, he wasn’t intimidated and didn’t cave in to the pressure and threats of the government of being charged of treason.</w:t>
      </w:r>
    </w:p>
    <w:p w14:paraId="165C1791"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 xml:space="preserve">The Rebbe heard this and said that was not </w:t>
      </w:r>
      <w:proofErr w:type="spellStart"/>
      <w:r w:rsidRPr="00B76293">
        <w:rPr>
          <w:rFonts w:asciiTheme="majorBidi" w:eastAsia="Times New Roman" w:hAnsiTheme="majorBidi" w:cstheme="majorBidi"/>
          <w:i/>
          <w:iCs/>
          <w:color w:val="000000" w:themeColor="text1"/>
          <w:sz w:val="28"/>
          <w:szCs w:val="28"/>
        </w:rPr>
        <w:t>mesiras</w:t>
      </w:r>
      <w:proofErr w:type="spellEnd"/>
      <w:r w:rsidRPr="00B76293">
        <w:rPr>
          <w:rFonts w:asciiTheme="majorBidi" w:eastAsia="Times New Roman" w:hAnsiTheme="majorBidi" w:cstheme="majorBidi"/>
          <w:i/>
          <w:iCs/>
          <w:color w:val="000000" w:themeColor="text1"/>
          <w:sz w:val="28"/>
          <w:szCs w:val="28"/>
        </w:rPr>
        <w:t xml:space="preserve"> </w:t>
      </w:r>
      <w:proofErr w:type="spellStart"/>
      <w:r w:rsidRPr="00B76293">
        <w:rPr>
          <w:rFonts w:asciiTheme="majorBidi" w:eastAsia="Times New Roman" w:hAnsiTheme="majorBidi" w:cstheme="majorBidi"/>
          <w:i/>
          <w:iCs/>
          <w:color w:val="000000" w:themeColor="text1"/>
          <w:sz w:val="28"/>
          <w:szCs w:val="28"/>
        </w:rPr>
        <w:t>nefesh</w:t>
      </w:r>
      <w:proofErr w:type="spellEnd"/>
      <w:r w:rsidRPr="00B76293">
        <w:rPr>
          <w:rFonts w:asciiTheme="majorBidi" w:eastAsia="Times New Roman" w:hAnsiTheme="majorBidi" w:cstheme="majorBidi"/>
          <w:color w:val="000000" w:themeColor="text1"/>
          <w:sz w:val="28"/>
          <w:szCs w:val="28"/>
        </w:rPr>
        <w:t xml:space="preserve"> as I did it to protect the Torah. Reb </w:t>
      </w:r>
      <w:proofErr w:type="spellStart"/>
      <w:r w:rsidRPr="00B76293">
        <w:rPr>
          <w:rFonts w:asciiTheme="majorBidi" w:eastAsia="Times New Roman" w:hAnsiTheme="majorBidi" w:cstheme="majorBidi"/>
          <w:color w:val="000000" w:themeColor="text1"/>
          <w:sz w:val="28"/>
          <w:szCs w:val="28"/>
        </w:rPr>
        <w:t>Boruch</w:t>
      </w:r>
      <w:proofErr w:type="spellEnd"/>
      <w:r w:rsidRPr="00B76293">
        <w:rPr>
          <w:rFonts w:asciiTheme="majorBidi" w:eastAsia="Times New Roman" w:hAnsiTheme="majorBidi" w:cstheme="majorBidi"/>
          <w:color w:val="000000" w:themeColor="text1"/>
          <w:sz w:val="28"/>
          <w:szCs w:val="28"/>
        </w:rPr>
        <w:t xml:space="preserve"> of </w:t>
      </w:r>
      <w:proofErr w:type="spellStart"/>
      <w:r w:rsidRPr="00B76293">
        <w:rPr>
          <w:rFonts w:asciiTheme="majorBidi" w:eastAsia="Times New Roman" w:hAnsiTheme="majorBidi" w:cstheme="majorBidi"/>
          <w:color w:val="000000" w:themeColor="text1"/>
          <w:sz w:val="28"/>
          <w:szCs w:val="28"/>
        </w:rPr>
        <w:t>Mezibuzh</w:t>
      </w:r>
      <w:proofErr w:type="spellEnd"/>
      <w:r>
        <w:rPr>
          <w:rFonts w:asciiTheme="majorBidi" w:eastAsia="Times New Roman" w:hAnsiTheme="majorBidi" w:cstheme="majorBidi"/>
          <w:color w:val="000000" w:themeColor="text1"/>
          <w:sz w:val="28"/>
          <w:szCs w:val="28"/>
        </w:rPr>
        <w:t xml:space="preserve"> (1753-1811, grandson of the Baal Shem Tov)</w:t>
      </w:r>
      <w:r w:rsidRPr="00B76293">
        <w:rPr>
          <w:rFonts w:asciiTheme="majorBidi" w:eastAsia="Times New Roman" w:hAnsiTheme="majorBidi" w:cstheme="majorBidi"/>
          <w:color w:val="000000" w:themeColor="text1"/>
          <w:sz w:val="28"/>
          <w:szCs w:val="28"/>
        </w:rPr>
        <w:t xml:space="preserve"> had real </w:t>
      </w:r>
      <w:proofErr w:type="spellStart"/>
      <w:r w:rsidRPr="00B76293">
        <w:rPr>
          <w:rFonts w:asciiTheme="majorBidi" w:eastAsia="Times New Roman" w:hAnsiTheme="majorBidi" w:cstheme="majorBidi"/>
          <w:i/>
          <w:iCs/>
          <w:color w:val="000000" w:themeColor="text1"/>
          <w:sz w:val="28"/>
          <w:szCs w:val="28"/>
        </w:rPr>
        <w:t>mesiras</w:t>
      </w:r>
      <w:proofErr w:type="spellEnd"/>
      <w:r w:rsidRPr="00B76293">
        <w:rPr>
          <w:rFonts w:asciiTheme="majorBidi" w:eastAsia="Times New Roman" w:hAnsiTheme="majorBidi" w:cstheme="majorBidi"/>
          <w:i/>
          <w:iCs/>
          <w:color w:val="000000" w:themeColor="text1"/>
          <w:sz w:val="28"/>
          <w:szCs w:val="28"/>
        </w:rPr>
        <w:t xml:space="preserve"> </w:t>
      </w:r>
      <w:proofErr w:type="spellStart"/>
      <w:r w:rsidRPr="00B76293">
        <w:rPr>
          <w:rFonts w:asciiTheme="majorBidi" w:eastAsia="Times New Roman" w:hAnsiTheme="majorBidi" w:cstheme="majorBidi"/>
          <w:i/>
          <w:iCs/>
          <w:color w:val="000000" w:themeColor="text1"/>
          <w:sz w:val="28"/>
          <w:szCs w:val="28"/>
        </w:rPr>
        <w:t>nefesh</w:t>
      </w:r>
      <w:proofErr w:type="spellEnd"/>
      <w:r w:rsidRPr="00B76293">
        <w:rPr>
          <w:rFonts w:asciiTheme="majorBidi" w:eastAsia="Times New Roman" w:hAnsiTheme="majorBidi" w:cstheme="majorBidi"/>
          <w:color w:val="000000" w:themeColor="text1"/>
          <w:sz w:val="28"/>
          <w:szCs w:val="28"/>
        </w:rPr>
        <w:t>. The Rebbe then proceeded to relate the following story:</w:t>
      </w:r>
    </w:p>
    <w:p w14:paraId="6600E2C6"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 xml:space="preserve">There was a </w:t>
      </w:r>
      <w:proofErr w:type="spellStart"/>
      <w:r w:rsidRPr="00B76293">
        <w:rPr>
          <w:rFonts w:asciiTheme="majorBidi" w:eastAsia="Times New Roman" w:hAnsiTheme="majorBidi" w:cstheme="majorBidi"/>
          <w:color w:val="000000" w:themeColor="text1"/>
          <w:sz w:val="28"/>
          <w:szCs w:val="28"/>
        </w:rPr>
        <w:t>chossid</w:t>
      </w:r>
      <w:proofErr w:type="spellEnd"/>
      <w:r w:rsidRPr="00B76293">
        <w:rPr>
          <w:rFonts w:asciiTheme="majorBidi" w:eastAsia="Times New Roman" w:hAnsiTheme="majorBidi" w:cstheme="majorBidi"/>
          <w:color w:val="000000" w:themeColor="text1"/>
          <w:sz w:val="28"/>
          <w:szCs w:val="28"/>
        </w:rPr>
        <w:t xml:space="preserve"> of Reb </w:t>
      </w:r>
      <w:proofErr w:type="spellStart"/>
      <w:r w:rsidRPr="00B76293">
        <w:rPr>
          <w:rFonts w:asciiTheme="majorBidi" w:eastAsia="Times New Roman" w:hAnsiTheme="majorBidi" w:cstheme="majorBidi"/>
          <w:color w:val="000000" w:themeColor="text1"/>
          <w:sz w:val="28"/>
          <w:szCs w:val="28"/>
        </w:rPr>
        <w:t>Boruch</w:t>
      </w:r>
      <w:proofErr w:type="spellEnd"/>
      <w:r w:rsidRPr="00B76293">
        <w:rPr>
          <w:rFonts w:asciiTheme="majorBidi" w:eastAsia="Times New Roman" w:hAnsiTheme="majorBidi" w:cstheme="majorBidi"/>
          <w:color w:val="000000" w:themeColor="text1"/>
          <w:sz w:val="28"/>
          <w:szCs w:val="28"/>
        </w:rPr>
        <w:t xml:space="preserve"> who sold wine. He borrowed money and bought a few barrels of wine, loaded them up on his wagon and went from village </w:t>
      </w:r>
      <w:r w:rsidRPr="00B76293">
        <w:rPr>
          <w:rFonts w:asciiTheme="majorBidi" w:eastAsia="Times New Roman" w:hAnsiTheme="majorBidi" w:cstheme="majorBidi"/>
          <w:color w:val="000000" w:themeColor="text1"/>
          <w:sz w:val="28"/>
          <w:szCs w:val="28"/>
        </w:rPr>
        <w:lastRenderedPageBreak/>
        <w:t>to village selling smaller amounts to each customer. After selling what he had, he returned home, paid off his creditors, paid his family’s debts and once again bought on credit and some loans.</w:t>
      </w:r>
    </w:p>
    <w:p w14:paraId="4B08C29C" w14:textId="77777777" w:rsidR="00A86C4C"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 xml:space="preserve">One Thursday night as he was saying </w:t>
      </w:r>
      <w:proofErr w:type="spellStart"/>
      <w:r w:rsidRPr="00B76293">
        <w:rPr>
          <w:rFonts w:asciiTheme="majorBidi" w:eastAsia="Times New Roman" w:hAnsiTheme="majorBidi" w:cstheme="majorBidi"/>
          <w:i/>
          <w:iCs/>
          <w:color w:val="000000" w:themeColor="text1"/>
          <w:sz w:val="28"/>
          <w:szCs w:val="28"/>
        </w:rPr>
        <w:t>krias</w:t>
      </w:r>
      <w:proofErr w:type="spellEnd"/>
      <w:r w:rsidRPr="00B76293">
        <w:rPr>
          <w:rFonts w:asciiTheme="majorBidi" w:eastAsia="Times New Roman" w:hAnsiTheme="majorBidi" w:cstheme="majorBidi"/>
          <w:i/>
          <w:iCs/>
          <w:color w:val="000000" w:themeColor="text1"/>
          <w:sz w:val="28"/>
          <w:szCs w:val="28"/>
        </w:rPr>
        <w:t xml:space="preserve"> </w:t>
      </w:r>
      <w:proofErr w:type="spellStart"/>
      <w:r w:rsidRPr="00B76293">
        <w:rPr>
          <w:rFonts w:asciiTheme="majorBidi" w:eastAsia="Times New Roman" w:hAnsiTheme="majorBidi" w:cstheme="majorBidi"/>
          <w:i/>
          <w:iCs/>
          <w:color w:val="000000" w:themeColor="text1"/>
          <w:sz w:val="28"/>
          <w:szCs w:val="28"/>
        </w:rPr>
        <w:t>shema</w:t>
      </w:r>
      <w:proofErr w:type="spellEnd"/>
      <w:r w:rsidRPr="00B76293">
        <w:rPr>
          <w:rFonts w:asciiTheme="majorBidi" w:eastAsia="Times New Roman" w:hAnsiTheme="majorBidi" w:cstheme="majorBidi"/>
          <w:color w:val="000000" w:themeColor="text1"/>
          <w:sz w:val="28"/>
          <w:szCs w:val="28"/>
        </w:rPr>
        <w:t xml:space="preserve"> before going to sleep, he contemplated his actions of the day (and of the last few weeks) and felt that his actions and conduct are not the way they should be for a Jew and especially a </w:t>
      </w:r>
      <w:proofErr w:type="spellStart"/>
      <w:r w:rsidRPr="00B76293">
        <w:rPr>
          <w:rFonts w:asciiTheme="majorBidi" w:eastAsia="Times New Roman" w:hAnsiTheme="majorBidi" w:cstheme="majorBidi"/>
          <w:color w:val="000000" w:themeColor="text1"/>
          <w:sz w:val="28"/>
          <w:szCs w:val="28"/>
        </w:rPr>
        <w:t>chossid</w:t>
      </w:r>
      <w:proofErr w:type="spellEnd"/>
      <w:r w:rsidRPr="00B76293">
        <w:rPr>
          <w:rFonts w:asciiTheme="majorBidi" w:eastAsia="Times New Roman" w:hAnsiTheme="majorBidi" w:cstheme="majorBidi"/>
          <w:color w:val="000000" w:themeColor="text1"/>
          <w:sz w:val="28"/>
          <w:szCs w:val="28"/>
        </w:rPr>
        <w:t xml:space="preserve"> of the great tzaddik Reb </w:t>
      </w:r>
      <w:proofErr w:type="spellStart"/>
      <w:r w:rsidRPr="00B76293">
        <w:rPr>
          <w:rFonts w:asciiTheme="majorBidi" w:eastAsia="Times New Roman" w:hAnsiTheme="majorBidi" w:cstheme="majorBidi"/>
          <w:color w:val="000000" w:themeColor="text1"/>
          <w:sz w:val="28"/>
          <w:szCs w:val="28"/>
        </w:rPr>
        <w:t>Boruch</w:t>
      </w:r>
      <w:proofErr w:type="spellEnd"/>
      <w:r w:rsidRPr="00B76293">
        <w:rPr>
          <w:rFonts w:asciiTheme="majorBidi" w:eastAsia="Times New Roman" w:hAnsiTheme="majorBidi" w:cstheme="majorBidi"/>
          <w:color w:val="000000" w:themeColor="text1"/>
          <w:sz w:val="28"/>
          <w:szCs w:val="28"/>
        </w:rPr>
        <w:t xml:space="preserve">. </w:t>
      </w:r>
    </w:p>
    <w:p w14:paraId="2A1EBE1A" w14:textId="77777777" w:rsidR="00A86C4C" w:rsidRDefault="00A86C4C" w:rsidP="00A86C4C">
      <w:pPr>
        <w:pStyle w:val="NoSpacing"/>
        <w:jc w:val="both"/>
        <w:rPr>
          <w:rFonts w:asciiTheme="majorBidi" w:eastAsia="Times New Roman" w:hAnsiTheme="majorBidi" w:cstheme="majorBidi"/>
          <w:color w:val="000000" w:themeColor="text1"/>
          <w:sz w:val="28"/>
          <w:szCs w:val="28"/>
        </w:rPr>
      </w:pPr>
    </w:p>
    <w:p w14:paraId="786FC6B4" w14:textId="77777777" w:rsidR="00A86C4C" w:rsidRDefault="00A86C4C" w:rsidP="00A86C4C">
      <w:pPr>
        <w:pStyle w:val="NoSpacing"/>
        <w:jc w:val="center"/>
        <w:rPr>
          <w:rFonts w:asciiTheme="majorBidi" w:eastAsia="Times New Roman" w:hAnsiTheme="majorBidi" w:cstheme="majorBidi"/>
          <w:color w:val="000000" w:themeColor="text1"/>
          <w:sz w:val="28"/>
          <w:szCs w:val="28"/>
        </w:rPr>
      </w:pPr>
      <w:r>
        <w:rPr>
          <w:noProof/>
        </w:rPr>
        <w:drawing>
          <wp:inline distT="0" distB="0" distL="0" distR="0" wp14:anchorId="2D3D3A88" wp14:editId="20FB35B8">
            <wp:extent cx="3604260" cy="25950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457" cy="2598809"/>
                    </a:xfrm>
                    <a:prstGeom prst="rect">
                      <a:avLst/>
                    </a:prstGeom>
                    <a:noFill/>
                    <a:ln>
                      <a:noFill/>
                    </a:ln>
                  </pic:spPr>
                </pic:pic>
              </a:graphicData>
            </a:graphic>
          </wp:inline>
        </w:drawing>
      </w:r>
    </w:p>
    <w:p w14:paraId="7326F0BB" w14:textId="77777777" w:rsidR="00A86C4C" w:rsidRPr="00A74009" w:rsidRDefault="00A86C4C" w:rsidP="00A86C4C">
      <w:pPr>
        <w:pStyle w:val="NoSpacing"/>
        <w:jc w:val="both"/>
        <w:rPr>
          <w:rFonts w:asciiTheme="majorBidi" w:eastAsia="Times New Roman" w:hAnsiTheme="majorBidi" w:cstheme="majorBidi"/>
          <w:b/>
          <w:bCs/>
          <w:color w:val="000000" w:themeColor="text1"/>
          <w:sz w:val="28"/>
          <w:szCs w:val="28"/>
        </w:rPr>
      </w:pPr>
      <w:r w:rsidRPr="00A74009">
        <w:rPr>
          <w:rFonts w:asciiTheme="majorBidi" w:eastAsia="Times New Roman" w:hAnsiTheme="majorBidi" w:cstheme="majorBidi"/>
          <w:b/>
          <w:bCs/>
          <w:color w:val="000000" w:themeColor="text1"/>
          <w:sz w:val="28"/>
          <w:szCs w:val="28"/>
        </w:rPr>
        <w:t xml:space="preserve">The Jewish cemetery in </w:t>
      </w:r>
      <w:proofErr w:type="spellStart"/>
      <w:r w:rsidRPr="00A74009">
        <w:rPr>
          <w:rFonts w:asciiTheme="majorBidi" w:eastAsia="Times New Roman" w:hAnsiTheme="majorBidi" w:cstheme="majorBidi"/>
          <w:b/>
          <w:bCs/>
          <w:color w:val="000000" w:themeColor="text1"/>
          <w:sz w:val="28"/>
          <w:szCs w:val="28"/>
        </w:rPr>
        <w:t>Mezibuzh</w:t>
      </w:r>
      <w:proofErr w:type="spellEnd"/>
      <w:r w:rsidRPr="00A74009">
        <w:rPr>
          <w:rFonts w:asciiTheme="majorBidi" w:eastAsia="Times New Roman" w:hAnsiTheme="majorBidi" w:cstheme="majorBidi"/>
          <w:b/>
          <w:bCs/>
          <w:color w:val="000000" w:themeColor="text1"/>
          <w:sz w:val="28"/>
          <w:szCs w:val="28"/>
        </w:rPr>
        <w:t xml:space="preserve"> where Reb </w:t>
      </w:r>
      <w:proofErr w:type="spellStart"/>
      <w:r w:rsidRPr="00A74009">
        <w:rPr>
          <w:rFonts w:asciiTheme="majorBidi" w:eastAsia="Times New Roman" w:hAnsiTheme="majorBidi" w:cstheme="majorBidi"/>
          <w:b/>
          <w:bCs/>
          <w:color w:val="000000" w:themeColor="text1"/>
          <w:sz w:val="28"/>
          <w:szCs w:val="28"/>
        </w:rPr>
        <w:t>Boruch</w:t>
      </w:r>
      <w:proofErr w:type="spellEnd"/>
      <w:r w:rsidRPr="00A74009">
        <w:rPr>
          <w:rFonts w:asciiTheme="majorBidi" w:eastAsia="Times New Roman" w:hAnsiTheme="majorBidi" w:cstheme="majorBidi"/>
          <w:b/>
          <w:bCs/>
          <w:color w:val="000000" w:themeColor="text1"/>
          <w:sz w:val="28"/>
          <w:szCs w:val="28"/>
        </w:rPr>
        <w:t xml:space="preserve"> of </w:t>
      </w:r>
      <w:proofErr w:type="spellStart"/>
      <w:r w:rsidRPr="00A74009">
        <w:rPr>
          <w:rFonts w:asciiTheme="majorBidi" w:eastAsia="Times New Roman" w:hAnsiTheme="majorBidi" w:cstheme="majorBidi"/>
          <w:b/>
          <w:bCs/>
          <w:color w:val="000000" w:themeColor="text1"/>
          <w:sz w:val="28"/>
          <w:szCs w:val="28"/>
        </w:rPr>
        <w:t>Mezibuzh</w:t>
      </w:r>
      <w:proofErr w:type="spellEnd"/>
      <w:r w:rsidRPr="00A74009">
        <w:rPr>
          <w:rFonts w:asciiTheme="majorBidi" w:eastAsia="Times New Roman" w:hAnsiTheme="majorBidi" w:cstheme="majorBidi"/>
          <w:b/>
          <w:bCs/>
          <w:color w:val="000000" w:themeColor="text1"/>
          <w:sz w:val="28"/>
          <w:szCs w:val="28"/>
        </w:rPr>
        <w:t xml:space="preserve"> is buried next to his grandfather – the Baal Shem Tov.</w:t>
      </w:r>
    </w:p>
    <w:p w14:paraId="37EE3430"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p>
    <w:p w14:paraId="4854F1D3"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 xml:space="preserve">Being that he fortunately was close to </w:t>
      </w:r>
      <w:proofErr w:type="spellStart"/>
      <w:r w:rsidRPr="00B76293">
        <w:rPr>
          <w:rFonts w:asciiTheme="majorBidi" w:eastAsia="Times New Roman" w:hAnsiTheme="majorBidi" w:cstheme="majorBidi"/>
          <w:color w:val="000000" w:themeColor="text1"/>
          <w:sz w:val="28"/>
          <w:szCs w:val="28"/>
        </w:rPr>
        <w:t>Mezibuzh</w:t>
      </w:r>
      <w:proofErr w:type="spellEnd"/>
      <w:r w:rsidRPr="00B76293">
        <w:rPr>
          <w:rFonts w:asciiTheme="majorBidi" w:eastAsia="Times New Roman" w:hAnsiTheme="majorBidi" w:cstheme="majorBidi"/>
          <w:color w:val="000000" w:themeColor="text1"/>
          <w:sz w:val="28"/>
          <w:szCs w:val="28"/>
        </w:rPr>
        <w:t xml:space="preserve"> he decided to spend the Shabbos by his Rebbe. Hopefully he will be allowed to ask the tzaddik how he can correct his flaws. He received permission from the innkeeper to leave his wagon in the stable over Shabbos, and off he went to his Rebbe.</w:t>
      </w:r>
    </w:p>
    <w:p w14:paraId="7DCE0410"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 xml:space="preserve">Friday night the </w:t>
      </w:r>
      <w:proofErr w:type="spellStart"/>
      <w:r w:rsidRPr="00B76293">
        <w:rPr>
          <w:rFonts w:asciiTheme="majorBidi" w:eastAsia="Times New Roman" w:hAnsiTheme="majorBidi" w:cstheme="majorBidi"/>
          <w:color w:val="000000" w:themeColor="text1"/>
          <w:sz w:val="28"/>
          <w:szCs w:val="28"/>
        </w:rPr>
        <w:t>chassidim</w:t>
      </w:r>
      <w:proofErr w:type="spellEnd"/>
      <w:r w:rsidRPr="00B76293">
        <w:rPr>
          <w:rFonts w:asciiTheme="majorBidi" w:eastAsia="Times New Roman" w:hAnsiTheme="majorBidi" w:cstheme="majorBidi"/>
          <w:color w:val="000000" w:themeColor="text1"/>
          <w:sz w:val="28"/>
          <w:szCs w:val="28"/>
        </w:rPr>
        <w:t xml:space="preserve"> would come to the Rebbe’s </w:t>
      </w:r>
      <w:proofErr w:type="spellStart"/>
      <w:r w:rsidRPr="00B76293">
        <w:rPr>
          <w:rFonts w:asciiTheme="majorBidi" w:eastAsia="Times New Roman" w:hAnsiTheme="majorBidi" w:cstheme="majorBidi"/>
          <w:color w:val="000000" w:themeColor="text1"/>
          <w:sz w:val="28"/>
          <w:szCs w:val="28"/>
        </w:rPr>
        <w:t>tish</w:t>
      </w:r>
      <w:proofErr w:type="spellEnd"/>
      <w:r w:rsidRPr="00B76293">
        <w:rPr>
          <w:rFonts w:asciiTheme="majorBidi" w:eastAsia="Times New Roman" w:hAnsiTheme="majorBidi" w:cstheme="majorBidi"/>
          <w:color w:val="000000" w:themeColor="text1"/>
          <w:sz w:val="28"/>
          <w:szCs w:val="28"/>
        </w:rPr>
        <w:t xml:space="preserve"> to hear his explanations or thoughts on some aspects of the weekly parsha and be inspired. This week, however, in front of everyone, Reb </w:t>
      </w:r>
      <w:proofErr w:type="spellStart"/>
      <w:r w:rsidRPr="00B76293">
        <w:rPr>
          <w:rFonts w:asciiTheme="majorBidi" w:eastAsia="Times New Roman" w:hAnsiTheme="majorBidi" w:cstheme="majorBidi"/>
          <w:color w:val="000000" w:themeColor="text1"/>
          <w:sz w:val="28"/>
          <w:szCs w:val="28"/>
        </w:rPr>
        <w:t>Boruch</w:t>
      </w:r>
      <w:proofErr w:type="spellEnd"/>
      <w:r w:rsidRPr="00B76293">
        <w:rPr>
          <w:rFonts w:asciiTheme="majorBidi" w:eastAsia="Times New Roman" w:hAnsiTheme="majorBidi" w:cstheme="majorBidi"/>
          <w:color w:val="000000" w:themeColor="text1"/>
          <w:sz w:val="28"/>
          <w:szCs w:val="28"/>
        </w:rPr>
        <w:t xml:space="preserve"> berated the </w:t>
      </w:r>
      <w:proofErr w:type="spellStart"/>
      <w:r w:rsidRPr="00B76293">
        <w:rPr>
          <w:rFonts w:asciiTheme="majorBidi" w:eastAsia="Times New Roman" w:hAnsiTheme="majorBidi" w:cstheme="majorBidi"/>
          <w:color w:val="000000" w:themeColor="text1"/>
          <w:sz w:val="28"/>
          <w:szCs w:val="28"/>
        </w:rPr>
        <w:t>chossid</w:t>
      </w:r>
      <w:proofErr w:type="spellEnd"/>
      <w:r w:rsidRPr="00B76293">
        <w:rPr>
          <w:rFonts w:asciiTheme="majorBidi" w:eastAsia="Times New Roman" w:hAnsiTheme="majorBidi" w:cstheme="majorBidi"/>
          <w:color w:val="000000" w:themeColor="text1"/>
          <w:sz w:val="28"/>
          <w:szCs w:val="28"/>
        </w:rPr>
        <w:t xml:space="preserve"> for leaving his wagon in the inn without proper supervision. What were you thinking, asked Reb </w:t>
      </w:r>
      <w:proofErr w:type="spellStart"/>
      <w:proofErr w:type="gramStart"/>
      <w:r w:rsidRPr="00B76293">
        <w:rPr>
          <w:rFonts w:asciiTheme="majorBidi" w:eastAsia="Times New Roman" w:hAnsiTheme="majorBidi" w:cstheme="majorBidi"/>
          <w:color w:val="000000" w:themeColor="text1"/>
          <w:sz w:val="28"/>
          <w:szCs w:val="28"/>
        </w:rPr>
        <w:t>Boruch</w:t>
      </w:r>
      <w:proofErr w:type="spellEnd"/>
      <w:r w:rsidRPr="00B76293">
        <w:rPr>
          <w:rFonts w:asciiTheme="majorBidi" w:eastAsia="Times New Roman" w:hAnsiTheme="majorBidi" w:cstheme="majorBidi"/>
          <w:color w:val="000000" w:themeColor="text1"/>
          <w:sz w:val="28"/>
          <w:szCs w:val="28"/>
        </w:rPr>
        <w:t>.</w:t>
      </w:r>
      <w:proofErr w:type="gramEnd"/>
    </w:p>
    <w:p w14:paraId="637EE6E7"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 xml:space="preserve">The </w:t>
      </w:r>
      <w:proofErr w:type="spellStart"/>
      <w:r w:rsidRPr="00B76293">
        <w:rPr>
          <w:rFonts w:asciiTheme="majorBidi" w:eastAsia="Times New Roman" w:hAnsiTheme="majorBidi" w:cstheme="majorBidi"/>
          <w:color w:val="000000" w:themeColor="text1"/>
          <w:sz w:val="28"/>
          <w:szCs w:val="28"/>
        </w:rPr>
        <w:t>chossid</w:t>
      </w:r>
      <w:proofErr w:type="spellEnd"/>
      <w:r w:rsidRPr="00B76293">
        <w:rPr>
          <w:rFonts w:asciiTheme="majorBidi" w:eastAsia="Times New Roman" w:hAnsiTheme="majorBidi" w:cstheme="majorBidi"/>
          <w:color w:val="000000" w:themeColor="text1"/>
          <w:sz w:val="28"/>
          <w:szCs w:val="28"/>
        </w:rPr>
        <w:t xml:space="preserve"> was humiliated, but accepted it, thinking, most probably the Rebbe did this to atone my flaws. </w:t>
      </w:r>
    </w:p>
    <w:p w14:paraId="166D06F5"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 xml:space="preserve">However, during the meal on Shabbos day and during the third meal late Shabbos afternoon as well, the Tzaddik Reb </w:t>
      </w:r>
      <w:proofErr w:type="spellStart"/>
      <w:r w:rsidRPr="00B76293">
        <w:rPr>
          <w:rFonts w:asciiTheme="majorBidi" w:eastAsia="Times New Roman" w:hAnsiTheme="majorBidi" w:cstheme="majorBidi"/>
          <w:color w:val="000000" w:themeColor="text1"/>
          <w:sz w:val="28"/>
          <w:szCs w:val="28"/>
        </w:rPr>
        <w:t>Boruch</w:t>
      </w:r>
      <w:proofErr w:type="spellEnd"/>
      <w:r w:rsidRPr="00B76293">
        <w:rPr>
          <w:rFonts w:asciiTheme="majorBidi" w:eastAsia="Times New Roman" w:hAnsiTheme="majorBidi" w:cstheme="majorBidi"/>
          <w:color w:val="000000" w:themeColor="text1"/>
          <w:sz w:val="28"/>
          <w:szCs w:val="28"/>
        </w:rPr>
        <w:t xml:space="preserve"> continued to berate and embarrass this </w:t>
      </w:r>
      <w:proofErr w:type="spellStart"/>
      <w:r w:rsidRPr="00B76293">
        <w:rPr>
          <w:rFonts w:asciiTheme="majorBidi" w:eastAsia="Times New Roman" w:hAnsiTheme="majorBidi" w:cstheme="majorBidi"/>
          <w:color w:val="000000" w:themeColor="text1"/>
          <w:sz w:val="28"/>
          <w:szCs w:val="28"/>
        </w:rPr>
        <w:t>chossid</w:t>
      </w:r>
      <w:proofErr w:type="spellEnd"/>
      <w:r w:rsidRPr="00B76293">
        <w:rPr>
          <w:rFonts w:asciiTheme="majorBidi" w:eastAsia="Times New Roman" w:hAnsiTheme="majorBidi" w:cstheme="majorBidi"/>
          <w:color w:val="000000" w:themeColor="text1"/>
          <w:sz w:val="28"/>
          <w:szCs w:val="28"/>
        </w:rPr>
        <w:t>. </w:t>
      </w:r>
    </w:p>
    <w:p w14:paraId="6FB0B314"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 xml:space="preserve">It came to a point that another guest who happened to be related to the Rebbe couldn’t contain himself anymore and said to Reb </w:t>
      </w:r>
      <w:proofErr w:type="spellStart"/>
      <w:r w:rsidRPr="00B76293">
        <w:rPr>
          <w:rFonts w:asciiTheme="majorBidi" w:eastAsia="Times New Roman" w:hAnsiTheme="majorBidi" w:cstheme="majorBidi"/>
          <w:color w:val="000000" w:themeColor="text1"/>
          <w:sz w:val="28"/>
          <w:szCs w:val="28"/>
        </w:rPr>
        <w:t>Boruch</w:t>
      </w:r>
      <w:proofErr w:type="spellEnd"/>
      <w:r w:rsidRPr="00B76293">
        <w:rPr>
          <w:rFonts w:asciiTheme="majorBidi" w:eastAsia="Times New Roman" w:hAnsiTheme="majorBidi" w:cstheme="majorBidi"/>
          <w:color w:val="000000" w:themeColor="text1"/>
          <w:sz w:val="28"/>
          <w:szCs w:val="28"/>
        </w:rPr>
        <w:t xml:space="preserve">, my dear </w:t>
      </w:r>
      <w:proofErr w:type="spellStart"/>
      <w:r w:rsidRPr="00B76293">
        <w:rPr>
          <w:rFonts w:asciiTheme="majorBidi" w:eastAsia="Times New Roman" w:hAnsiTheme="majorBidi" w:cstheme="majorBidi"/>
          <w:color w:val="000000" w:themeColor="text1"/>
          <w:sz w:val="28"/>
          <w:szCs w:val="28"/>
        </w:rPr>
        <w:t>mechutan</w:t>
      </w:r>
      <w:proofErr w:type="spellEnd"/>
      <w:r w:rsidRPr="00B76293">
        <w:rPr>
          <w:rFonts w:asciiTheme="majorBidi" w:eastAsia="Times New Roman" w:hAnsiTheme="majorBidi" w:cstheme="majorBidi"/>
          <w:color w:val="000000" w:themeColor="text1"/>
          <w:sz w:val="28"/>
          <w:szCs w:val="28"/>
        </w:rPr>
        <w:t xml:space="preserve"> our </w:t>
      </w:r>
      <w:r w:rsidRPr="00B76293">
        <w:rPr>
          <w:rFonts w:asciiTheme="majorBidi" w:eastAsia="Times New Roman" w:hAnsiTheme="majorBidi" w:cstheme="majorBidi"/>
          <w:color w:val="000000" w:themeColor="text1"/>
          <w:sz w:val="28"/>
          <w:szCs w:val="28"/>
        </w:rPr>
        <w:lastRenderedPageBreak/>
        <w:t>sages tell us whoever shames a person in public has no portion in the world to come, and you did so on three occasions.</w:t>
      </w:r>
    </w:p>
    <w:p w14:paraId="68D2EA71"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 xml:space="preserve">Reb </w:t>
      </w:r>
      <w:proofErr w:type="spellStart"/>
      <w:r w:rsidRPr="00B76293">
        <w:rPr>
          <w:rFonts w:asciiTheme="majorBidi" w:eastAsia="Times New Roman" w:hAnsiTheme="majorBidi" w:cstheme="majorBidi"/>
          <w:color w:val="000000" w:themeColor="text1"/>
          <w:sz w:val="28"/>
          <w:szCs w:val="28"/>
        </w:rPr>
        <w:t>Boruch</w:t>
      </w:r>
      <w:proofErr w:type="spellEnd"/>
      <w:r w:rsidRPr="00B76293">
        <w:rPr>
          <w:rFonts w:asciiTheme="majorBidi" w:eastAsia="Times New Roman" w:hAnsiTheme="majorBidi" w:cstheme="majorBidi"/>
          <w:color w:val="000000" w:themeColor="text1"/>
          <w:sz w:val="28"/>
          <w:szCs w:val="28"/>
        </w:rPr>
        <w:t xml:space="preserve"> replied, </w:t>
      </w:r>
      <w:proofErr w:type="spellStart"/>
      <w:r w:rsidRPr="00B76293">
        <w:rPr>
          <w:rFonts w:asciiTheme="majorBidi" w:eastAsia="Times New Roman" w:hAnsiTheme="majorBidi" w:cstheme="majorBidi"/>
          <w:color w:val="000000" w:themeColor="text1"/>
          <w:sz w:val="28"/>
          <w:szCs w:val="28"/>
        </w:rPr>
        <w:t>Mechutan</w:t>
      </w:r>
      <w:proofErr w:type="spellEnd"/>
      <w:r w:rsidRPr="00B76293">
        <w:rPr>
          <w:rFonts w:asciiTheme="majorBidi" w:eastAsia="Times New Roman" w:hAnsiTheme="majorBidi" w:cstheme="majorBidi"/>
          <w:color w:val="000000" w:themeColor="text1"/>
          <w:sz w:val="28"/>
          <w:szCs w:val="28"/>
        </w:rPr>
        <w:t>, don’t you think that I am aware of that statement, but what was I to do?</w:t>
      </w:r>
    </w:p>
    <w:p w14:paraId="7E78EBB4"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 xml:space="preserve">This </w:t>
      </w:r>
      <w:proofErr w:type="spellStart"/>
      <w:r w:rsidRPr="00B76293">
        <w:rPr>
          <w:rFonts w:asciiTheme="majorBidi" w:eastAsia="Times New Roman" w:hAnsiTheme="majorBidi" w:cstheme="majorBidi"/>
          <w:color w:val="000000" w:themeColor="text1"/>
          <w:sz w:val="28"/>
          <w:szCs w:val="28"/>
        </w:rPr>
        <w:t>chossid</w:t>
      </w:r>
      <w:proofErr w:type="spellEnd"/>
      <w:r w:rsidRPr="00B76293">
        <w:rPr>
          <w:rFonts w:asciiTheme="majorBidi" w:eastAsia="Times New Roman" w:hAnsiTheme="majorBidi" w:cstheme="majorBidi"/>
          <w:color w:val="000000" w:themeColor="text1"/>
          <w:sz w:val="28"/>
          <w:szCs w:val="28"/>
        </w:rPr>
        <w:t xml:space="preserve"> in his sincerity came to seek guidance and left his wagon with barrels of wine in the barn of the inn in a nearby village. The inn has many customers and some of them noticed that this wagon was left unattended and were discussing among themselves that it is a golden opportunity to enjoy the wine, after all it is on the house.</w:t>
      </w:r>
    </w:p>
    <w:p w14:paraId="7FF765DA"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 xml:space="preserve">If that would have happened, this </w:t>
      </w:r>
      <w:proofErr w:type="spellStart"/>
      <w:r w:rsidRPr="00B76293">
        <w:rPr>
          <w:rFonts w:asciiTheme="majorBidi" w:eastAsia="Times New Roman" w:hAnsiTheme="majorBidi" w:cstheme="majorBidi"/>
          <w:color w:val="000000" w:themeColor="text1"/>
          <w:sz w:val="28"/>
          <w:szCs w:val="28"/>
        </w:rPr>
        <w:t>chossid</w:t>
      </w:r>
      <w:proofErr w:type="spellEnd"/>
      <w:r w:rsidRPr="00B76293">
        <w:rPr>
          <w:rFonts w:asciiTheme="majorBidi" w:eastAsia="Times New Roman" w:hAnsiTheme="majorBidi" w:cstheme="majorBidi"/>
          <w:color w:val="000000" w:themeColor="text1"/>
          <w:sz w:val="28"/>
          <w:szCs w:val="28"/>
        </w:rPr>
        <w:t xml:space="preserve"> would have been financially ruined. He would not be able to pay off his debts, the wholesalers wouldn’t trust him anymore, and he would lose his source of income.</w:t>
      </w:r>
    </w:p>
    <w:p w14:paraId="510B5A00"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So</w:t>
      </w:r>
      <w:r>
        <w:rPr>
          <w:rFonts w:asciiTheme="majorBidi" w:eastAsia="Times New Roman" w:hAnsiTheme="majorBidi" w:cstheme="majorBidi"/>
          <w:color w:val="000000" w:themeColor="text1"/>
          <w:sz w:val="28"/>
          <w:szCs w:val="28"/>
        </w:rPr>
        <w:t>,</w:t>
      </w:r>
      <w:r w:rsidRPr="00B76293">
        <w:rPr>
          <w:rFonts w:asciiTheme="majorBidi" w:eastAsia="Times New Roman" w:hAnsiTheme="majorBidi" w:cstheme="majorBidi"/>
          <w:color w:val="000000" w:themeColor="text1"/>
          <w:sz w:val="28"/>
          <w:szCs w:val="28"/>
        </w:rPr>
        <w:t xml:space="preserve"> I decided to humiliate and indeed mortify him. The anguish that he received from this equaled the anguish he would have experienced had his wine been enjoyed by those customers in the inn and been left without a source of income. By doing this heaven decided that he should not have additional anguish and caused that the other people in the inn left his barrels alone.</w:t>
      </w:r>
    </w:p>
    <w:p w14:paraId="3B888AF1" w14:textId="77777777" w:rsidR="00A86C4C"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I am willing to forgo and lose my share in the world to come if that prevents a single Jew from losing his livelihood.</w:t>
      </w:r>
    </w:p>
    <w:p w14:paraId="00470A55"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p>
    <w:p w14:paraId="40641CFF" w14:textId="77777777" w:rsidR="00A86C4C" w:rsidRDefault="00A86C4C" w:rsidP="00A86C4C">
      <w:pPr>
        <w:pStyle w:val="NoSpacing"/>
        <w:jc w:val="both"/>
        <w:rPr>
          <w:rFonts w:asciiTheme="majorBidi" w:eastAsia="Times New Roman" w:hAnsiTheme="majorBidi" w:cstheme="majorBidi"/>
          <w:color w:val="000000" w:themeColor="text1"/>
          <w:sz w:val="28"/>
          <w:szCs w:val="28"/>
        </w:rPr>
        <w:sectPr w:rsidR="00A86C4C" w:rsidSect="00A86C4C">
          <w:headerReference w:type="default" r:id="rId8"/>
          <w:footerReference w:type="default" r:id="rId9"/>
          <w:pgSz w:w="12240" w:h="15840"/>
          <w:pgMar w:top="1440" w:right="1440" w:bottom="1440" w:left="1440" w:header="720" w:footer="720" w:gutter="0"/>
          <w:cols w:space="720"/>
          <w:docGrid w:linePitch="360"/>
        </w:sectPr>
      </w:pPr>
    </w:p>
    <w:p w14:paraId="5BB92C5E" w14:textId="77777777" w:rsidR="00A86C4C" w:rsidRDefault="00A86C4C" w:rsidP="00A86C4C">
      <w:pPr>
        <w:pStyle w:val="NoSpacing"/>
        <w:jc w:val="center"/>
        <w:rPr>
          <w:rFonts w:asciiTheme="majorBidi" w:eastAsia="Times New Roman" w:hAnsiTheme="majorBidi" w:cstheme="majorBidi"/>
          <w:color w:val="000000" w:themeColor="text1"/>
          <w:sz w:val="28"/>
          <w:szCs w:val="28"/>
        </w:rPr>
      </w:pPr>
      <w:r>
        <w:rPr>
          <w:noProof/>
        </w:rPr>
        <w:drawing>
          <wp:inline distT="0" distB="0" distL="0" distR="0" wp14:anchorId="6048A42A" wp14:editId="5DCED4AB">
            <wp:extent cx="2613660" cy="3450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5289" cy="3452770"/>
                    </a:xfrm>
                    <a:prstGeom prst="rect">
                      <a:avLst/>
                    </a:prstGeom>
                  </pic:spPr>
                </pic:pic>
              </a:graphicData>
            </a:graphic>
          </wp:inline>
        </w:drawing>
      </w:r>
    </w:p>
    <w:p w14:paraId="69E7F02E" w14:textId="77777777" w:rsidR="00A86C4C" w:rsidRDefault="00A86C4C" w:rsidP="00A86C4C">
      <w:pPr>
        <w:pStyle w:val="NoSpacing"/>
        <w:jc w:val="center"/>
        <w:rPr>
          <w:rFonts w:asciiTheme="majorBidi" w:eastAsia="Times New Roman" w:hAnsiTheme="majorBidi" w:cstheme="majorBidi"/>
          <w:b/>
          <w:bCs/>
          <w:color w:val="000000" w:themeColor="text1"/>
          <w:sz w:val="28"/>
          <w:szCs w:val="28"/>
        </w:rPr>
      </w:pPr>
      <w:r w:rsidRPr="00D50DB4">
        <w:rPr>
          <w:rFonts w:asciiTheme="majorBidi" w:eastAsia="Times New Roman" w:hAnsiTheme="majorBidi" w:cstheme="majorBidi"/>
          <w:b/>
          <w:bCs/>
          <w:color w:val="000000" w:themeColor="text1"/>
          <w:sz w:val="28"/>
          <w:szCs w:val="28"/>
        </w:rPr>
        <w:t xml:space="preserve">Tzemach </w:t>
      </w:r>
      <w:proofErr w:type="spellStart"/>
      <w:r w:rsidRPr="00D50DB4">
        <w:rPr>
          <w:rFonts w:asciiTheme="majorBidi" w:eastAsia="Times New Roman" w:hAnsiTheme="majorBidi" w:cstheme="majorBidi"/>
          <w:b/>
          <w:bCs/>
          <w:color w:val="000000" w:themeColor="text1"/>
          <w:sz w:val="28"/>
          <w:szCs w:val="28"/>
        </w:rPr>
        <w:t>Tzedek</w:t>
      </w:r>
      <w:proofErr w:type="spellEnd"/>
    </w:p>
    <w:p w14:paraId="01F61358" w14:textId="77777777" w:rsidR="00A86C4C" w:rsidRPr="00D50DB4" w:rsidRDefault="00A86C4C" w:rsidP="00A86C4C">
      <w:pPr>
        <w:pStyle w:val="NoSpacing"/>
        <w:jc w:val="both"/>
        <w:rPr>
          <w:rFonts w:asciiTheme="majorBidi" w:eastAsia="Times New Roman" w:hAnsiTheme="majorBidi" w:cstheme="majorBidi"/>
          <w:b/>
          <w:bCs/>
          <w:color w:val="000000" w:themeColor="text1"/>
          <w:sz w:val="28"/>
          <w:szCs w:val="28"/>
        </w:rPr>
      </w:pPr>
    </w:p>
    <w:p w14:paraId="5850C965" w14:textId="77777777" w:rsidR="00A86C4C" w:rsidRDefault="00A86C4C" w:rsidP="00A86C4C">
      <w:pPr>
        <w:pStyle w:val="NoSpacing"/>
        <w:jc w:val="both"/>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ab/>
      </w:r>
      <w:r w:rsidRPr="00B76293">
        <w:rPr>
          <w:rFonts w:asciiTheme="majorBidi" w:eastAsia="Times New Roman" w:hAnsiTheme="majorBidi" w:cstheme="majorBidi"/>
          <w:color w:val="000000" w:themeColor="text1"/>
          <w:sz w:val="28"/>
          <w:szCs w:val="28"/>
        </w:rPr>
        <w:t xml:space="preserve">That concluded the Tzemach </w:t>
      </w:r>
      <w:proofErr w:type="spellStart"/>
      <w:r w:rsidRPr="00B76293">
        <w:rPr>
          <w:rFonts w:asciiTheme="majorBidi" w:eastAsia="Times New Roman" w:hAnsiTheme="majorBidi" w:cstheme="majorBidi"/>
          <w:color w:val="000000" w:themeColor="text1"/>
          <w:sz w:val="28"/>
          <w:szCs w:val="28"/>
        </w:rPr>
        <w:t>Tzedek</w:t>
      </w:r>
      <w:proofErr w:type="spellEnd"/>
      <w:r w:rsidRPr="00B76293">
        <w:rPr>
          <w:rFonts w:asciiTheme="majorBidi" w:eastAsia="Times New Roman" w:hAnsiTheme="majorBidi" w:cstheme="majorBidi"/>
          <w:color w:val="000000" w:themeColor="text1"/>
          <w:sz w:val="28"/>
          <w:szCs w:val="28"/>
        </w:rPr>
        <w:t xml:space="preserve"> is </w:t>
      </w:r>
      <w:proofErr w:type="spellStart"/>
      <w:r w:rsidRPr="00B76293">
        <w:rPr>
          <w:rFonts w:asciiTheme="majorBidi" w:eastAsia="Times New Roman" w:hAnsiTheme="majorBidi" w:cstheme="majorBidi"/>
          <w:color w:val="000000" w:themeColor="text1"/>
          <w:sz w:val="28"/>
          <w:szCs w:val="28"/>
        </w:rPr>
        <w:t>mesiras</w:t>
      </w:r>
      <w:proofErr w:type="spellEnd"/>
      <w:r w:rsidRPr="00B76293">
        <w:rPr>
          <w:rFonts w:asciiTheme="majorBidi" w:eastAsia="Times New Roman" w:hAnsiTheme="majorBidi" w:cstheme="majorBidi"/>
          <w:color w:val="000000" w:themeColor="text1"/>
          <w:sz w:val="28"/>
          <w:szCs w:val="28"/>
        </w:rPr>
        <w:t xml:space="preserve"> </w:t>
      </w:r>
      <w:proofErr w:type="spellStart"/>
      <w:r w:rsidRPr="00B76293">
        <w:rPr>
          <w:rFonts w:asciiTheme="majorBidi" w:eastAsia="Times New Roman" w:hAnsiTheme="majorBidi" w:cstheme="majorBidi"/>
          <w:color w:val="000000" w:themeColor="text1"/>
          <w:sz w:val="28"/>
          <w:szCs w:val="28"/>
        </w:rPr>
        <w:t>nefesh</w:t>
      </w:r>
      <w:proofErr w:type="spellEnd"/>
      <w:r w:rsidRPr="00B76293">
        <w:rPr>
          <w:rFonts w:asciiTheme="majorBidi" w:eastAsia="Times New Roman" w:hAnsiTheme="majorBidi" w:cstheme="majorBidi"/>
          <w:color w:val="000000" w:themeColor="text1"/>
          <w:sz w:val="28"/>
          <w:szCs w:val="28"/>
        </w:rPr>
        <w:t>, but what I did was for the entire Jewish nation as well as for the honor of the Torah, and that is something anyone would have done, no matter the price he would have to pay.</w:t>
      </w:r>
    </w:p>
    <w:p w14:paraId="2E4B0AE6" w14:textId="77777777" w:rsidR="00A86C4C" w:rsidRPr="00B76293" w:rsidRDefault="00A86C4C" w:rsidP="00A86C4C">
      <w:pPr>
        <w:pStyle w:val="NoSpacing"/>
        <w:jc w:val="both"/>
        <w:rPr>
          <w:rFonts w:asciiTheme="majorBidi" w:eastAsia="Times New Roman" w:hAnsiTheme="majorBidi" w:cstheme="majorBidi"/>
          <w:color w:val="000000" w:themeColor="text1"/>
          <w:sz w:val="28"/>
          <w:szCs w:val="28"/>
        </w:rPr>
      </w:pPr>
    </w:p>
    <w:p w14:paraId="0FEDF6EB" w14:textId="77777777" w:rsidR="00A86C4C" w:rsidRDefault="00A86C4C" w:rsidP="00A86C4C">
      <w:pPr>
        <w:pStyle w:val="NoSpacing"/>
        <w:jc w:val="both"/>
        <w:rPr>
          <w:rFonts w:asciiTheme="majorBidi" w:eastAsia="Times New Roman" w:hAnsiTheme="majorBidi" w:cstheme="majorBidi"/>
          <w:color w:val="000000" w:themeColor="text1"/>
          <w:sz w:val="28"/>
          <w:szCs w:val="28"/>
        </w:rPr>
      </w:pPr>
      <w:r w:rsidRPr="00B76293">
        <w:rPr>
          <w:rFonts w:asciiTheme="majorBidi" w:hAnsiTheme="majorBidi" w:cstheme="majorBidi"/>
          <w:i/>
          <w:iCs/>
          <w:color w:val="000000" w:themeColor="text1"/>
          <w:sz w:val="28"/>
          <w:szCs w:val="28"/>
        </w:rPr>
        <w:t xml:space="preserve">Reprinted from the </w:t>
      </w:r>
      <w:proofErr w:type="spellStart"/>
      <w:r w:rsidRPr="00B76293">
        <w:rPr>
          <w:rFonts w:asciiTheme="majorBidi" w:hAnsiTheme="majorBidi" w:cstheme="majorBidi"/>
          <w:i/>
          <w:iCs/>
          <w:color w:val="000000" w:themeColor="text1"/>
          <w:sz w:val="28"/>
          <w:szCs w:val="28"/>
        </w:rPr>
        <w:t>Parshas</w:t>
      </w:r>
      <w:proofErr w:type="spellEnd"/>
      <w:r w:rsidRPr="00B76293">
        <w:rPr>
          <w:rFonts w:asciiTheme="majorBidi" w:hAnsiTheme="majorBidi" w:cstheme="majorBidi"/>
          <w:i/>
          <w:iCs/>
          <w:color w:val="000000" w:themeColor="text1"/>
          <w:sz w:val="28"/>
          <w:szCs w:val="28"/>
        </w:rPr>
        <w:t xml:space="preserve"> </w:t>
      </w:r>
      <w:proofErr w:type="spellStart"/>
      <w:r w:rsidRPr="00B76293">
        <w:rPr>
          <w:rFonts w:asciiTheme="majorBidi" w:hAnsiTheme="majorBidi" w:cstheme="majorBidi"/>
          <w:i/>
          <w:iCs/>
          <w:color w:val="000000" w:themeColor="text1"/>
          <w:sz w:val="28"/>
          <w:szCs w:val="28"/>
        </w:rPr>
        <w:t>Mikeitz</w:t>
      </w:r>
      <w:proofErr w:type="spellEnd"/>
      <w:r w:rsidRPr="00B76293">
        <w:rPr>
          <w:rFonts w:asciiTheme="majorBidi" w:hAnsiTheme="majorBidi" w:cstheme="majorBidi"/>
          <w:i/>
          <w:iCs/>
          <w:color w:val="000000" w:themeColor="text1"/>
          <w:sz w:val="28"/>
          <w:szCs w:val="28"/>
        </w:rPr>
        <w:t xml:space="preserve"> 5782 Weekly Story email of Rabbi Sholom </w:t>
      </w:r>
      <w:proofErr w:type="spellStart"/>
      <w:r w:rsidRPr="00B76293">
        <w:rPr>
          <w:rFonts w:asciiTheme="majorBidi" w:hAnsiTheme="majorBidi" w:cstheme="majorBidi"/>
          <w:i/>
          <w:iCs/>
          <w:color w:val="000000" w:themeColor="text1"/>
          <w:sz w:val="28"/>
          <w:szCs w:val="28"/>
        </w:rPr>
        <w:t>DovBer</w:t>
      </w:r>
      <w:proofErr w:type="spellEnd"/>
      <w:r w:rsidRPr="00B76293">
        <w:rPr>
          <w:rFonts w:asciiTheme="majorBidi" w:hAnsiTheme="majorBidi" w:cstheme="majorBidi"/>
          <w:i/>
          <w:iCs/>
          <w:color w:val="000000" w:themeColor="text1"/>
          <w:sz w:val="28"/>
          <w:szCs w:val="28"/>
        </w:rPr>
        <w:t xml:space="preserve"> </w:t>
      </w:r>
      <w:proofErr w:type="spellStart"/>
      <w:r w:rsidRPr="00B76293">
        <w:rPr>
          <w:rFonts w:asciiTheme="majorBidi" w:hAnsiTheme="majorBidi" w:cstheme="majorBidi"/>
          <w:i/>
          <w:iCs/>
          <w:color w:val="000000" w:themeColor="text1"/>
          <w:sz w:val="28"/>
          <w:szCs w:val="28"/>
        </w:rPr>
        <w:t>Avtzon</w:t>
      </w:r>
      <w:proofErr w:type="spellEnd"/>
      <w:r w:rsidRPr="00B76293">
        <w:rPr>
          <w:rFonts w:asciiTheme="majorBidi" w:hAnsiTheme="majorBidi" w:cstheme="majorBidi"/>
          <w:i/>
          <w:iCs/>
          <w:color w:val="000000" w:themeColor="text1"/>
          <w:sz w:val="28"/>
          <w:szCs w:val="28"/>
        </w:rPr>
        <w:t xml:space="preserve"> who is </w:t>
      </w:r>
      <w:r w:rsidRPr="00B76293">
        <w:rPr>
          <w:rFonts w:asciiTheme="majorBidi" w:eastAsia="Times New Roman" w:hAnsiTheme="majorBidi" w:cstheme="majorBidi"/>
          <w:color w:val="000000" w:themeColor="text1"/>
          <w:sz w:val="28"/>
          <w:szCs w:val="28"/>
        </w:rPr>
        <w:t xml:space="preserve">a veteran </w:t>
      </w:r>
      <w:proofErr w:type="spellStart"/>
      <w:r w:rsidRPr="00B76293">
        <w:rPr>
          <w:rFonts w:asciiTheme="majorBidi" w:eastAsia="Times New Roman" w:hAnsiTheme="majorBidi" w:cstheme="majorBidi"/>
          <w:color w:val="000000" w:themeColor="text1"/>
          <w:sz w:val="28"/>
          <w:szCs w:val="28"/>
        </w:rPr>
        <w:t>mechanech</w:t>
      </w:r>
      <w:proofErr w:type="spellEnd"/>
      <w:r w:rsidRPr="00B76293">
        <w:rPr>
          <w:rFonts w:asciiTheme="majorBidi" w:eastAsia="Times New Roman" w:hAnsiTheme="majorBidi" w:cstheme="majorBidi"/>
          <w:color w:val="000000" w:themeColor="text1"/>
          <w:sz w:val="28"/>
          <w:szCs w:val="28"/>
        </w:rPr>
        <w:t xml:space="preserve"> and the author of numerous books on the </w:t>
      </w:r>
      <w:proofErr w:type="spellStart"/>
      <w:r w:rsidRPr="00B76293">
        <w:rPr>
          <w:rFonts w:asciiTheme="majorBidi" w:eastAsia="Times New Roman" w:hAnsiTheme="majorBidi" w:cstheme="majorBidi"/>
          <w:color w:val="000000" w:themeColor="text1"/>
          <w:sz w:val="28"/>
          <w:szCs w:val="28"/>
        </w:rPr>
        <w:t>Rebbeim</w:t>
      </w:r>
      <w:proofErr w:type="spellEnd"/>
      <w:r w:rsidRPr="00B76293">
        <w:rPr>
          <w:rFonts w:asciiTheme="majorBidi" w:eastAsia="Times New Roman" w:hAnsiTheme="majorBidi" w:cstheme="majorBidi"/>
          <w:color w:val="000000" w:themeColor="text1"/>
          <w:sz w:val="28"/>
          <w:szCs w:val="28"/>
        </w:rPr>
        <w:t xml:space="preserve"> of Chabad and their </w:t>
      </w:r>
      <w:proofErr w:type="spellStart"/>
      <w:r w:rsidRPr="00B76293">
        <w:rPr>
          <w:rFonts w:asciiTheme="majorBidi" w:eastAsia="Times New Roman" w:hAnsiTheme="majorBidi" w:cstheme="majorBidi"/>
          <w:color w:val="000000" w:themeColor="text1"/>
          <w:sz w:val="28"/>
          <w:szCs w:val="28"/>
        </w:rPr>
        <w:t>chassidim</w:t>
      </w:r>
      <w:proofErr w:type="spellEnd"/>
      <w:r w:rsidRPr="00B76293">
        <w:rPr>
          <w:rFonts w:asciiTheme="majorBidi" w:eastAsia="Times New Roman" w:hAnsiTheme="majorBidi" w:cstheme="majorBidi"/>
          <w:color w:val="000000" w:themeColor="text1"/>
          <w:sz w:val="28"/>
          <w:szCs w:val="28"/>
        </w:rPr>
        <w:t xml:space="preserve">. He can be contacted at </w:t>
      </w:r>
      <w:hyperlink r:id="rId11" w:history="1">
        <w:r w:rsidRPr="00000AB3">
          <w:rPr>
            <w:rStyle w:val="Hyperlink"/>
            <w:rFonts w:asciiTheme="majorBidi" w:eastAsia="Times New Roman" w:hAnsiTheme="majorBidi" w:cstheme="majorBidi"/>
            <w:sz w:val="28"/>
            <w:szCs w:val="28"/>
          </w:rPr>
          <w:t>avtzonbooks@gmail.com</w:t>
        </w:r>
      </w:hyperlink>
    </w:p>
    <w:p w14:paraId="37265549" w14:textId="77777777" w:rsidR="00A86C4C" w:rsidRDefault="00A86C4C" w:rsidP="00A86C4C">
      <w:pPr>
        <w:pStyle w:val="NoSpacing"/>
        <w:jc w:val="both"/>
        <w:rPr>
          <w:rFonts w:asciiTheme="majorBidi" w:eastAsia="Times New Roman" w:hAnsiTheme="majorBidi" w:cstheme="majorBidi"/>
          <w:color w:val="000000" w:themeColor="text1"/>
          <w:sz w:val="28"/>
          <w:szCs w:val="28"/>
        </w:rPr>
        <w:sectPr w:rsidR="00A86C4C" w:rsidSect="00DA2A67">
          <w:type w:val="continuous"/>
          <w:pgSz w:w="12240" w:h="15840"/>
          <w:pgMar w:top="1440" w:right="1440" w:bottom="1440" w:left="1440" w:header="720" w:footer="720" w:gutter="0"/>
          <w:cols w:num="2" w:space="720"/>
          <w:docGrid w:linePitch="360"/>
        </w:sectPr>
      </w:pPr>
    </w:p>
    <w:p w14:paraId="54A2A909" w14:textId="77777777" w:rsidR="00A86C4C" w:rsidRDefault="00A86C4C" w:rsidP="00A86C4C">
      <w:pPr>
        <w:pStyle w:val="NoSpacing"/>
        <w:jc w:val="both"/>
        <w:rPr>
          <w:rFonts w:asciiTheme="majorBidi" w:eastAsia="Times New Roman" w:hAnsiTheme="majorBidi" w:cstheme="majorBidi"/>
          <w:color w:val="000000" w:themeColor="text1"/>
          <w:sz w:val="28"/>
          <w:szCs w:val="28"/>
        </w:rPr>
      </w:pPr>
    </w:p>
    <w:p w14:paraId="7F3B9E19" w14:textId="77777777" w:rsidR="00A86C4C" w:rsidRPr="00A17DD6" w:rsidRDefault="00A86C4C" w:rsidP="00A86C4C">
      <w:pPr>
        <w:pStyle w:val="NoSpacing"/>
        <w:jc w:val="center"/>
        <w:rPr>
          <w:rStyle w:val="Strong"/>
          <w:rFonts w:asciiTheme="majorBidi" w:hAnsiTheme="majorBidi" w:cstheme="majorBidi"/>
          <w:color w:val="222222"/>
          <w:sz w:val="72"/>
          <w:szCs w:val="72"/>
        </w:rPr>
      </w:pPr>
      <w:r w:rsidRPr="00A17DD6">
        <w:rPr>
          <w:rStyle w:val="Strong"/>
          <w:rFonts w:asciiTheme="majorBidi" w:hAnsiTheme="majorBidi" w:cstheme="majorBidi"/>
          <w:color w:val="222222"/>
          <w:sz w:val="72"/>
          <w:szCs w:val="72"/>
        </w:rPr>
        <w:lastRenderedPageBreak/>
        <w:t xml:space="preserve">The Sensitivity of </w:t>
      </w:r>
      <w:proofErr w:type="spellStart"/>
      <w:r w:rsidRPr="00A17DD6">
        <w:rPr>
          <w:rStyle w:val="Strong"/>
          <w:rFonts w:asciiTheme="majorBidi" w:hAnsiTheme="majorBidi" w:cstheme="majorBidi"/>
          <w:color w:val="222222"/>
          <w:sz w:val="72"/>
          <w:szCs w:val="72"/>
        </w:rPr>
        <w:t>Rav</w:t>
      </w:r>
      <w:proofErr w:type="spellEnd"/>
      <w:r w:rsidRPr="00A17DD6">
        <w:rPr>
          <w:rStyle w:val="Strong"/>
          <w:rFonts w:asciiTheme="majorBidi" w:hAnsiTheme="majorBidi" w:cstheme="majorBidi"/>
          <w:color w:val="222222"/>
          <w:sz w:val="72"/>
          <w:szCs w:val="72"/>
        </w:rPr>
        <w:t xml:space="preserve"> Moshe</w:t>
      </w:r>
    </w:p>
    <w:p w14:paraId="2D2D3180" w14:textId="77777777" w:rsidR="00A86C4C" w:rsidRPr="00A17DD6" w:rsidRDefault="00A86C4C" w:rsidP="00A86C4C">
      <w:pPr>
        <w:pStyle w:val="NoSpacing"/>
        <w:jc w:val="center"/>
        <w:rPr>
          <w:rStyle w:val="Strong"/>
          <w:rFonts w:asciiTheme="majorBidi" w:hAnsiTheme="majorBidi" w:cstheme="majorBidi"/>
          <w:color w:val="222222"/>
          <w:sz w:val="36"/>
          <w:szCs w:val="36"/>
        </w:rPr>
      </w:pPr>
      <w:r w:rsidRPr="00A17DD6">
        <w:rPr>
          <w:rStyle w:val="Strong"/>
          <w:rFonts w:asciiTheme="majorBidi" w:hAnsiTheme="majorBidi" w:cstheme="majorBidi"/>
          <w:color w:val="222222"/>
          <w:sz w:val="36"/>
          <w:szCs w:val="36"/>
        </w:rPr>
        <w:t>By Rabbi Dovid Goldwasser</w:t>
      </w:r>
    </w:p>
    <w:p w14:paraId="39D0BE43" w14:textId="77777777" w:rsidR="00A86C4C" w:rsidRDefault="00A86C4C" w:rsidP="00A86C4C">
      <w:pPr>
        <w:pStyle w:val="NoSpacing"/>
        <w:jc w:val="both"/>
        <w:rPr>
          <w:rFonts w:asciiTheme="majorBidi" w:hAnsiTheme="majorBidi" w:cstheme="majorBidi"/>
          <w:sz w:val="28"/>
          <w:szCs w:val="28"/>
        </w:rPr>
      </w:pPr>
    </w:p>
    <w:p w14:paraId="181FE41D" w14:textId="77777777" w:rsidR="00A86C4C" w:rsidRDefault="00A86C4C" w:rsidP="00A86C4C">
      <w:pPr>
        <w:pStyle w:val="NoSpacing"/>
        <w:jc w:val="both"/>
        <w:rPr>
          <w:rFonts w:asciiTheme="majorBidi" w:hAnsiTheme="majorBidi" w:cstheme="majorBidi"/>
          <w:sz w:val="28"/>
          <w:szCs w:val="28"/>
        </w:rPr>
        <w:sectPr w:rsidR="00A86C4C" w:rsidSect="008447BA">
          <w:type w:val="continuous"/>
          <w:pgSz w:w="12240" w:h="15840"/>
          <w:pgMar w:top="1440" w:right="1440" w:bottom="1440" w:left="1440" w:header="720" w:footer="720" w:gutter="0"/>
          <w:cols w:space="720"/>
          <w:docGrid w:linePitch="360"/>
        </w:sectPr>
      </w:pPr>
    </w:p>
    <w:p w14:paraId="1A7EE2DC" w14:textId="77777777" w:rsidR="00A86C4C" w:rsidRPr="00A17DD6" w:rsidRDefault="00A86C4C" w:rsidP="00A86C4C">
      <w:pPr>
        <w:pStyle w:val="NoSpacing"/>
        <w:jc w:val="both"/>
        <w:rPr>
          <w:rFonts w:asciiTheme="majorBidi" w:hAnsiTheme="majorBidi" w:cstheme="majorBidi"/>
          <w:sz w:val="28"/>
          <w:szCs w:val="28"/>
        </w:rPr>
      </w:pPr>
      <w:r>
        <w:rPr>
          <w:noProof/>
        </w:rPr>
        <w:drawing>
          <wp:inline distT="0" distB="0" distL="0" distR="0" wp14:anchorId="62C19629" wp14:editId="37AA8E45">
            <wp:extent cx="2476500" cy="3228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6500" cy="3228975"/>
                    </a:xfrm>
                    <a:prstGeom prst="rect">
                      <a:avLst/>
                    </a:prstGeom>
                  </pic:spPr>
                </pic:pic>
              </a:graphicData>
            </a:graphic>
          </wp:inline>
        </w:drawing>
      </w:r>
    </w:p>
    <w:p w14:paraId="10D1DFDA" w14:textId="77777777" w:rsidR="00A86C4C" w:rsidRPr="00A17DD6"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r>
      <w:r w:rsidRPr="00A17DD6">
        <w:rPr>
          <w:rFonts w:asciiTheme="majorBidi" w:hAnsiTheme="majorBidi" w:cstheme="majorBidi"/>
          <w:sz w:val="28"/>
          <w:szCs w:val="28"/>
        </w:rPr>
        <w:t>The great </w:t>
      </w:r>
      <w:proofErr w:type="spellStart"/>
      <w:r w:rsidRPr="00A17DD6">
        <w:rPr>
          <w:rStyle w:val="Emphasis"/>
          <w:rFonts w:asciiTheme="majorBidi" w:hAnsiTheme="majorBidi" w:cstheme="majorBidi"/>
          <w:color w:val="222222"/>
          <w:sz w:val="28"/>
          <w:szCs w:val="28"/>
        </w:rPr>
        <w:t>posek</w:t>
      </w:r>
      <w:proofErr w:type="spellEnd"/>
      <w:r w:rsidRPr="00A17DD6">
        <w:rPr>
          <w:rStyle w:val="Emphasis"/>
          <w:rFonts w:asciiTheme="majorBidi" w:hAnsiTheme="majorBidi" w:cstheme="majorBidi"/>
          <w:color w:val="222222"/>
          <w:sz w:val="28"/>
          <w:szCs w:val="28"/>
        </w:rPr>
        <w:t xml:space="preserve"> </w:t>
      </w:r>
      <w:proofErr w:type="spellStart"/>
      <w:r w:rsidRPr="00A17DD6">
        <w:rPr>
          <w:rStyle w:val="Emphasis"/>
          <w:rFonts w:asciiTheme="majorBidi" w:hAnsiTheme="majorBidi" w:cstheme="majorBidi"/>
          <w:color w:val="222222"/>
          <w:sz w:val="28"/>
          <w:szCs w:val="28"/>
        </w:rPr>
        <w:t>hador</w:t>
      </w:r>
      <w:proofErr w:type="spellEnd"/>
      <w:r w:rsidRPr="00A17DD6">
        <w:rPr>
          <w:rStyle w:val="Emphasis"/>
          <w:rFonts w:asciiTheme="majorBidi" w:hAnsiTheme="majorBidi" w:cstheme="majorBidi"/>
          <w:color w:val="222222"/>
          <w:sz w:val="28"/>
          <w:szCs w:val="28"/>
        </w:rPr>
        <w:t>, </w:t>
      </w:r>
      <w:proofErr w:type="spellStart"/>
      <w:r w:rsidRPr="00A17DD6">
        <w:rPr>
          <w:rFonts w:asciiTheme="majorBidi" w:hAnsiTheme="majorBidi" w:cstheme="majorBidi"/>
          <w:sz w:val="28"/>
          <w:szCs w:val="28"/>
        </w:rPr>
        <w:t>HaGaon</w:t>
      </w:r>
      <w:proofErr w:type="spellEnd"/>
      <w:r w:rsidRPr="00A17DD6">
        <w:rPr>
          <w:rFonts w:asciiTheme="majorBidi" w:hAnsiTheme="majorBidi" w:cstheme="majorBidi"/>
          <w:sz w:val="28"/>
          <w:szCs w:val="28"/>
        </w:rPr>
        <w:t xml:space="preserve"> </w:t>
      </w:r>
      <w:proofErr w:type="spellStart"/>
      <w:r w:rsidRPr="00A17DD6">
        <w:rPr>
          <w:rFonts w:asciiTheme="majorBidi" w:hAnsiTheme="majorBidi" w:cstheme="majorBidi"/>
          <w:sz w:val="28"/>
          <w:szCs w:val="28"/>
        </w:rPr>
        <w:t>HaRav</w:t>
      </w:r>
      <w:proofErr w:type="spellEnd"/>
      <w:r w:rsidRPr="00A17DD6">
        <w:rPr>
          <w:rFonts w:asciiTheme="majorBidi" w:hAnsiTheme="majorBidi" w:cstheme="majorBidi"/>
          <w:sz w:val="28"/>
          <w:szCs w:val="28"/>
        </w:rPr>
        <w:t xml:space="preserve"> Moshe Feinstein, was renowned for his extreme kindness and sensitivity for others.</w:t>
      </w:r>
    </w:p>
    <w:p w14:paraId="5E855E13" w14:textId="77777777" w:rsidR="00A86C4C" w:rsidRPr="00A17DD6"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r>
      <w:r w:rsidRPr="00A17DD6">
        <w:rPr>
          <w:rFonts w:asciiTheme="majorBidi" w:hAnsiTheme="majorBidi" w:cstheme="majorBidi"/>
          <w:sz w:val="28"/>
          <w:szCs w:val="28"/>
        </w:rPr>
        <w:t>After attending a very important meeting of the leaders of the generation, R’ Moshe left early for a wedding. Upon his arrival, R’ Moshe went over to the father of the </w:t>
      </w:r>
      <w:proofErr w:type="spellStart"/>
      <w:r w:rsidRPr="00A17DD6">
        <w:rPr>
          <w:rStyle w:val="Emphasis"/>
          <w:rFonts w:asciiTheme="majorBidi" w:hAnsiTheme="majorBidi" w:cstheme="majorBidi"/>
          <w:color w:val="222222"/>
          <w:sz w:val="28"/>
          <w:szCs w:val="28"/>
        </w:rPr>
        <w:t>chosson</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and gave him a warm </w:t>
      </w:r>
      <w:r w:rsidRPr="00A17DD6">
        <w:rPr>
          <w:rStyle w:val="Emphasis"/>
          <w:rFonts w:asciiTheme="majorBidi" w:hAnsiTheme="majorBidi" w:cstheme="majorBidi"/>
          <w:color w:val="222222"/>
          <w:sz w:val="28"/>
          <w:szCs w:val="28"/>
        </w:rPr>
        <w:t>mazel tov, </w:t>
      </w:r>
      <w:r w:rsidRPr="00A17DD6">
        <w:rPr>
          <w:rFonts w:asciiTheme="majorBidi" w:hAnsiTheme="majorBidi" w:cstheme="majorBidi"/>
          <w:sz w:val="28"/>
          <w:szCs w:val="28"/>
        </w:rPr>
        <w:t>accompanied with many heartfelt </w:t>
      </w:r>
      <w:proofErr w:type="spellStart"/>
      <w:r w:rsidRPr="00A17DD6">
        <w:rPr>
          <w:rStyle w:val="Emphasis"/>
          <w:rFonts w:asciiTheme="majorBidi" w:hAnsiTheme="majorBidi" w:cstheme="majorBidi"/>
          <w:color w:val="222222"/>
          <w:sz w:val="28"/>
          <w:szCs w:val="28"/>
        </w:rPr>
        <w:t>brachos</w:t>
      </w:r>
      <w:proofErr w:type="spellEnd"/>
      <w:r w:rsidRPr="00A17DD6">
        <w:rPr>
          <w:rFonts w:asciiTheme="majorBidi" w:hAnsiTheme="majorBidi" w:cstheme="majorBidi"/>
          <w:sz w:val="28"/>
          <w:szCs w:val="28"/>
        </w:rPr>
        <w:t>. He then explained that the </w:t>
      </w:r>
      <w:proofErr w:type="spellStart"/>
      <w:r w:rsidRPr="00A17DD6">
        <w:rPr>
          <w:rStyle w:val="Emphasis"/>
          <w:rFonts w:asciiTheme="majorBidi" w:hAnsiTheme="majorBidi" w:cstheme="majorBidi"/>
          <w:color w:val="222222"/>
          <w:sz w:val="28"/>
          <w:szCs w:val="28"/>
        </w:rPr>
        <w:t>kallah</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was a relative of his, who was indeed a very special member of the family, and he was happy to be able to join the </w:t>
      </w:r>
      <w:r w:rsidRPr="00A17DD6">
        <w:rPr>
          <w:rStyle w:val="Emphasis"/>
          <w:rFonts w:asciiTheme="majorBidi" w:hAnsiTheme="majorBidi" w:cstheme="majorBidi"/>
          <w:color w:val="222222"/>
          <w:sz w:val="28"/>
          <w:szCs w:val="28"/>
        </w:rPr>
        <w:t>simcha.</w:t>
      </w:r>
    </w:p>
    <w:p w14:paraId="3D76DB5D" w14:textId="77777777" w:rsidR="00A86C4C" w:rsidRPr="00A17DD6"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r>
      <w:r w:rsidRPr="00A17DD6">
        <w:rPr>
          <w:rFonts w:asciiTheme="majorBidi" w:hAnsiTheme="majorBidi" w:cstheme="majorBidi"/>
          <w:sz w:val="28"/>
          <w:szCs w:val="28"/>
        </w:rPr>
        <w:t>R’ Moshe was seated at the head table, where a line soon formed of people who wanted a </w:t>
      </w:r>
      <w:proofErr w:type="spellStart"/>
      <w:r w:rsidRPr="00A17DD6">
        <w:rPr>
          <w:rStyle w:val="Emphasis"/>
          <w:rFonts w:asciiTheme="majorBidi" w:hAnsiTheme="majorBidi" w:cstheme="majorBidi"/>
          <w:color w:val="222222"/>
          <w:sz w:val="28"/>
          <w:szCs w:val="28"/>
        </w:rPr>
        <w:t>bracha</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 xml:space="preserve">from </w:t>
      </w:r>
      <w:r w:rsidRPr="00A17DD6">
        <w:rPr>
          <w:rFonts w:asciiTheme="majorBidi" w:hAnsiTheme="majorBidi" w:cstheme="majorBidi"/>
          <w:sz w:val="28"/>
          <w:szCs w:val="28"/>
        </w:rPr>
        <w:t>the </w:t>
      </w:r>
      <w:proofErr w:type="spellStart"/>
      <w:r w:rsidRPr="00A17DD6">
        <w:rPr>
          <w:rStyle w:val="Emphasis"/>
          <w:rFonts w:asciiTheme="majorBidi" w:hAnsiTheme="majorBidi" w:cstheme="majorBidi"/>
          <w:color w:val="222222"/>
          <w:sz w:val="28"/>
          <w:szCs w:val="28"/>
        </w:rPr>
        <w:t>gadol</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They all introduced themselves and expressed their delight in discovering that the great R’ Moshe Feinstein was related to the family.</w:t>
      </w:r>
    </w:p>
    <w:p w14:paraId="13CA5E2C" w14:textId="77777777" w:rsidR="00A86C4C"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r>
      <w:r w:rsidRPr="00A17DD6">
        <w:rPr>
          <w:rFonts w:asciiTheme="majorBidi" w:hAnsiTheme="majorBidi" w:cstheme="majorBidi"/>
          <w:sz w:val="28"/>
          <w:szCs w:val="28"/>
        </w:rPr>
        <w:t>R’ Moshe sat patiently, greeting and blessing each well-wisher until the new couple rejoined the guests. R’ Moshe danced with the </w:t>
      </w:r>
      <w:proofErr w:type="spellStart"/>
      <w:r w:rsidRPr="00A17DD6">
        <w:rPr>
          <w:rStyle w:val="Emphasis"/>
          <w:rFonts w:asciiTheme="majorBidi" w:hAnsiTheme="majorBidi" w:cstheme="majorBidi"/>
          <w:color w:val="222222"/>
          <w:sz w:val="28"/>
          <w:szCs w:val="28"/>
        </w:rPr>
        <w:t>chosson</w:t>
      </w:r>
      <w:proofErr w:type="spellEnd"/>
      <w:r w:rsidRPr="00A17DD6">
        <w:rPr>
          <w:rFonts w:asciiTheme="majorBidi" w:hAnsiTheme="majorBidi" w:cstheme="majorBidi"/>
          <w:sz w:val="28"/>
          <w:szCs w:val="28"/>
        </w:rPr>
        <w:t>, and then praised the </w:t>
      </w:r>
      <w:proofErr w:type="spellStart"/>
      <w:r w:rsidRPr="00A17DD6">
        <w:rPr>
          <w:rStyle w:val="Emphasis"/>
          <w:rFonts w:asciiTheme="majorBidi" w:hAnsiTheme="majorBidi" w:cstheme="majorBidi"/>
          <w:color w:val="222222"/>
          <w:sz w:val="28"/>
          <w:szCs w:val="28"/>
        </w:rPr>
        <w:t>kallah</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and her wonderful </w:t>
      </w:r>
      <w:proofErr w:type="spellStart"/>
      <w:r w:rsidRPr="00A17DD6">
        <w:rPr>
          <w:rStyle w:val="Emphasis"/>
          <w:rFonts w:asciiTheme="majorBidi" w:hAnsiTheme="majorBidi" w:cstheme="majorBidi"/>
          <w:color w:val="222222"/>
          <w:sz w:val="28"/>
          <w:szCs w:val="28"/>
        </w:rPr>
        <w:t>middos</w:t>
      </w:r>
      <w:proofErr w:type="spellEnd"/>
      <w:r w:rsidRPr="00A17DD6">
        <w:rPr>
          <w:rFonts w:asciiTheme="majorBidi" w:hAnsiTheme="majorBidi" w:cstheme="majorBidi"/>
          <w:sz w:val="28"/>
          <w:szCs w:val="28"/>
        </w:rPr>
        <w:t>. As he prepared to leave, R’ Moshe spoke to the </w:t>
      </w:r>
      <w:proofErr w:type="spellStart"/>
      <w:r w:rsidRPr="00A17DD6">
        <w:rPr>
          <w:rStyle w:val="Emphasis"/>
          <w:rFonts w:asciiTheme="majorBidi" w:hAnsiTheme="majorBidi" w:cstheme="majorBidi"/>
          <w:color w:val="222222"/>
          <w:sz w:val="28"/>
          <w:szCs w:val="28"/>
        </w:rPr>
        <w:t>kallah</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and gave her heartfelt </w:t>
      </w:r>
      <w:proofErr w:type="spellStart"/>
      <w:r w:rsidRPr="00A17DD6">
        <w:rPr>
          <w:rStyle w:val="Emphasis"/>
          <w:rFonts w:asciiTheme="majorBidi" w:hAnsiTheme="majorBidi" w:cstheme="majorBidi"/>
          <w:color w:val="222222"/>
          <w:sz w:val="28"/>
          <w:szCs w:val="28"/>
        </w:rPr>
        <w:t>brachos</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as well.</w:t>
      </w:r>
    </w:p>
    <w:p w14:paraId="558B7A3A" w14:textId="77777777" w:rsidR="00A86C4C" w:rsidRDefault="00A86C4C" w:rsidP="00A86C4C">
      <w:pPr>
        <w:pStyle w:val="NoSpacing"/>
        <w:jc w:val="both"/>
        <w:rPr>
          <w:rFonts w:asciiTheme="majorBidi" w:hAnsiTheme="majorBidi" w:cstheme="majorBidi"/>
          <w:sz w:val="28"/>
          <w:szCs w:val="28"/>
        </w:rPr>
      </w:pPr>
    </w:p>
    <w:p w14:paraId="62DCDE68" w14:textId="77777777" w:rsidR="00A86C4C" w:rsidRPr="004006C8" w:rsidRDefault="00A86C4C" w:rsidP="00A86C4C">
      <w:pPr>
        <w:pStyle w:val="NoSpacing"/>
        <w:jc w:val="center"/>
        <w:rPr>
          <w:rFonts w:asciiTheme="majorBidi" w:hAnsiTheme="majorBidi" w:cstheme="majorBidi"/>
          <w:b/>
          <w:bCs/>
          <w:sz w:val="28"/>
          <w:szCs w:val="28"/>
        </w:rPr>
      </w:pPr>
      <w:r w:rsidRPr="004006C8">
        <w:rPr>
          <w:rFonts w:asciiTheme="majorBidi" w:hAnsiTheme="majorBidi" w:cstheme="majorBidi"/>
          <w:b/>
          <w:bCs/>
          <w:sz w:val="28"/>
          <w:szCs w:val="28"/>
        </w:rPr>
        <w:t>Certain Things that One Must Do</w:t>
      </w:r>
    </w:p>
    <w:p w14:paraId="4E4D25BB" w14:textId="77777777" w:rsidR="00A86C4C" w:rsidRPr="00A17DD6"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r>
      <w:r w:rsidRPr="00A17DD6">
        <w:rPr>
          <w:rFonts w:asciiTheme="majorBidi" w:hAnsiTheme="majorBidi" w:cstheme="majorBidi"/>
          <w:sz w:val="28"/>
          <w:szCs w:val="28"/>
        </w:rPr>
        <w:t>As they rode home, R’ Moshe wearily commented to his driver, “I don’t have too much time to sleep, but there are certain things that one must do.”</w:t>
      </w:r>
    </w:p>
    <w:p w14:paraId="00AD4AA2" w14:textId="77777777" w:rsidR="00A86C4C" w:rsidRPr="00A17DD6"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r>
      <w:r w:rsidRPr="00A17DD6">
        <w:rPr>
          <w:rFonts w:asciiTheme="majorBidi" w:hAnsiTheme="majorBidi" w:cstheme="majorBidi"/>
          <w:sz w:val="28"/>
          <w:szCs w:val="28"/>
        </w:rPr>
        <w:t xml:space="preserve">Since the </w:t>
      </w:r>
      <w:proofErr w:type="spellStart"/>
      <w:r w:rsidRPr="00A17DD6">
        <w:rPr>
          <w:rFonts w:asciiTheme="majorBidi" w:hAnsiTheme="majorBidi" w:cstheme="majorBidi"/>
          <w:sz w:val="28"/>
          <w:szCs w:val="28"/>
        </w:rPr>
        <w:t>Rav</w:t>
      </w:r>
      <w:proofErr w:type="spellEnd"/>
      <w:r w:rsidRPr="00A17DD6">
        <w:rPr>
          <w:rFonts w:asciiTheme="majorBidi" w:hAnsiTheme="majorBidi" w:cstheme="majorBidi"/>
          <w:sz w:val="28"/>
          <w:szCs w:val="28"/>
        </w:rPr>
        <w:t xml:space="preserve"> had definitely implied earlier that he was not related nor was the </w:t>
      </w:r>
      <w:proofErr w:type="spellStart"/>
      <w:r w:rsidRPr="00A17DD6">
        <w:rPr>
          <w:rStyle w:val="Emphasis"/>
          <w:rFonts w:asciiTheme="majorBidi" w:hAnsiTheme="majorBidi" w:cstheme="majorBidi"/>
          <w:color w:val="222222"/>
          <w:sz w:val="28"/>
          <w:szCs w:val="28"/>
        </w:rPr>
        <w:t>chosson</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his disciple, the driver asked R’ Moshe why he had attended the wedding. R’ Moshe told him that the </w:t>
      </w:r>
      <w:proofErr w:type="spellStart"/>
      <w:r w:rsidRPr="00A17DD6">
        <w:rPr>
          <w:rStyle w:val="Emphasis"/>
          <w:rFonts w:asciiTheme="majorBidi" w:hAnsiTheme="majorBidi" w:cstheme="majorBidi"/>
          <w:color w:val="222222"/>
          <w:sz w:val="28"/>
          <w:szCs w:val="28"/>
        </w:rPr>
        <w:t>kallah</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had come to his home while he was learning, and after requesting a </w:t>
      </w:r>
      <w:proofErr w:type="spellStart"/>
      <w:r w:rsidRPr="00A17DD6">
        <w:rPr>
          <w:rStyle w:val="Emphasis"/>
          <w:rFonts w:asciiTheme="majorBidi" w:hAnsiTheme="majorBidi" w:cstheme="majorBidi"/>
          <w:color w:val="222222"/>
          <w:sz w:val="28"/>
          <w:szCs w:val="28"/>
        </w:rPr>
        <w:t>bracha</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from the </w:t>
      </w:r>
      <w:proofErr w:type="spellStart"/>
      <w:r w:rsidRPr="00A17DD6">
        <w:rPr>
          <w:rStyle w:val="Emphasis"/>
          <w:rFonts w:asciiTheme="majorBidi" w:hAnsiTheme="majorBidi" w:cstheme="majorBidi"/>
          <w:color w:val="222222"/>
          <w:sz w:val="28"/>
          <w:szCs w:val="28"/>
        </w:rPr>
        <w:t>gadol</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 xml:space="preserve">asked if he could come to the wedding and introduce himself as a member of her family. She explained that she came from a penniless family in </w:t>
      </w:r>
      <w:proofErr w:type="spellStart"/>
      <w:r w:rsidRPr="00A17DD6">
        <w:rPr>
          <w:rFonts w:asciiTheme="majorBidi" w:hAnsiTheme="majorBidi" w:cstheme="majorBidi"/>
          <w:sz w:val="28"/>
          <w:szCs w:val="28"/>
        </w:rPr>
        <w:t>Yerushalayim</w:t>
      </w:r>
      <w:proofErr w:type="spellEnd"/>
      <w:r w:rsidRPr="00A17DD6">
        <w:rPr>
          <w:rFonts w:asciiTheme="majorBidi" w:hAnsiTheme="majorBidi" w:cstheme="majorBidi"/>
          <w:sz w:val="28"/>
          <w:szCs w:val="28"/>
        </w:rPr>
        <w:t>, and there was no one here in America from her side who would be in attendance at the wedding.</w:t>
      </w:r>
    </w:p>
    <w:p w14:paraId="1314D836" w14:textId="77777777" w:rsidR="00A86C4C" w:rsidRDefault="00A86C4C" w:rsidP="00A86C4C">
      <w:pPr>
        <w:pStyle w:val="NoSpacing"/>
        <w:jc w:val="both"/>
        <w:rPr>
          <w:rFonts w:asciiTheme="majorBidi" w:hAnsiTheme="majorBidi" w:cstheme="majorBidi"/>
          <w:sz w:val="28"/>
          <w:szCs w:val="28"/>
        </w:rPr>
        <w:sectPr w:rsidR="00A86C4C" w:rsidSect="004006C8">
          <w:type w:val="continuous"/>
          <w:pgSz w:w="12240" w:h="15840"/>
          <w:pgMar w:top="1440" w:right="1440" w:bottom="1440" w:left="1440" w:header="720" w:footer="720" w:gutter="0"/>
          <w:cols w:num="2" w:space="720"/>
          <w:docGrid w:linePitch="360"/>
        </w:sectPr>
      </w:pPr>
    </w:p>
    <w:p w14:paraId="2E8864A3" w14:textId="77777777" w:rsidR="00A86C4C"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r>
      <w:r w:rsidRPr="00A17DD6">
        <w:rPr>
          <w:rFonts w:asciiTheme="majorBidi" w:hAnsiTheme="majorBidi" w:cstheme="majorBidi"/>
          <w:sz w:val="28"/>
          <w:szCs w:val="28"/>
        </w:rPr>
        <w:t xml:space="preserve">R’ Moshe was unsure at first how he could say an untruth. But he </w:t>
      </w:r>
    </w:p>
    <w:p w14:paraId="526B0F2B" w14:textId="77777777" w:rsidR="00A86C4C" w:rsidRDefault="00A86C4C" w:rsidP="00A86C4C">
      <w:pPr>
        <w:pStyle w:val="NoSpacing"/>
        <w:jc w:val="both"/>
        <w:rPr>
          <w:rFonts w:asciiTheme="majorBidi" w:hAnsiTheme="majorBidi" w:cstheme="majorBidi"/>
          <w:sz w:val="28"/>
          <w:szCs w:val="28"/>
        </w:rPr>
      </w:pPr>
    </w:p>
    <w:p w14:paraId="0D6ADA58" w14:textId="77777777" w:rsidR="00A86C4C" w:rsidRPr="00A17DD6" w:rsidRDefault="00A86C4C" w:rsidP="00A86C4C">
      <w:pPr>
        <w:pStyle w:val="NoSpacing"/>
        <w:jc w:val="both"/>
        <w:rPr>
          <w:rFonts w:asciiTheme="majorBidi" w:hAnsiTheme="majorBidi" w:cstheme="majorBidi"/>
          <w:sz w:val="28"/>
          <w:szCs w:val="28"/>
        </w:rPr>
      </w:pPr>
      <w:r w:rsidRPr="00A17DD6">
        <w:rPr>
          <w:rFonts w:asciiTheme="majorBidi" w:hAnsiTheme="majorBidi" w:cstheme="majorBidi"/>
          <w:sz w:val="28"/>
          <w:szCs w:val="28"/>
        </w:rPr>
        <w:t>then applied the precept of our Sages that there is no member of the Jewish Nation who does not have a “redeemer,” i.e., a relative who can redeem him. He therefore told the </w:t>
      </w:r>
      <w:proofErr w:type="spellStart"/>
      <w:r w:rsidRPr="00A17DD6">
        <w:rPr>
          <w:rStyle w:val="Emphasis"/>
          <w:rFonts w:asciiTheme="majorBidi" w:hAnsiTheme="majorBidi" w:cstheme="majorBidi"/>
          <w:color w:val="222222"/>
          <w:sz w:val="28"/>
          <w:szCs w:val="28"/>
        </w:rPr>
        <w:t>kallah</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that he could qualify as a relative, even if a distant one, and he promised to come to the wedding.</w:t>
      </w:r>
    </w:p>
    <w:p w14:paraId="57472A3C" w14:textId="77777777" w:rsidR="00A86C4C" w:rsidRPr="00A17DD6"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r>
      <w:r w:rsidRPr="00A17DD6">
        <w:rPr>
          <w:rFonts w:asciiTheme="majorBidi" w:hAnsiTheme="majorBidi" w:cstheme="majorBidi"/>
          <w:sz w:val="28"/>
          <w:szCs w:val="28"/>
        </w:rPr>
        <w:t>Incredulous, the driver asked why he had to stay so long at the wedding.</w:t>
      </w:r>
    </w:p>
    <w:p w14:paraId="602C3432" w14:textId="77777777" w:rsidR="00A86C4C" w:rsidRDefault="00A86C4C" w:rsidP="00A86C4C">
      <w:pPr>
        <w:pStyle w:val="NoSpacing"/>
        <w:jc w:val="both"/>
        <w:rPr>
          <w:rFonts w:asciiTheme="majorBidi" w:hAnsiTheme="majorBidi" w:cstheme="majorBidi"/>
          <w:sz w:val="28"/>
          <w:szCs w:val="28"/>
        </w:rPr>
      </w:pPr>
      <w:r>
        <w:rPr>
          <w:rFonts w:asciiTheme="majorBidi" w:hAnsiTheme="majorBidi" w:cstheme="majorBidi"/>
          <w:sz w:val="28"/>
          <w:szCs w:val="28"/>
        </w:rPr>
        <w:tab/>
      </w:r>
      <w:r w:rsidRPr="00A17DD6">
        <w:rPr>
          <w:rFonts w:asciiTheme="majorBidi" w:hAnsiTheme="majorBidi" w:cstheme="majorBidi"/>
          <w:sz w:val="28"/>
          <w:szCs w:val="28"/>
        </w:rPr>
        <w:t>“The </w:t>
      </w:r>
      <w:proofErr w:type="spellStart"/>
      <w:r w:rsidRPr="00A17DD6">
        <w:rPr>
          <w:rStyle w:val="Emphasis"/>
          <w:rFonts w:asciiTheme="majorBidi" w:hAnsiTheme="majorBidi" w:cstheme="majorBidi"/>
          <w:color w:val="222222"/>
          <w:sz w:val="28"/>
          <w:szCs w:val="28"/>
        </w:rPr>
        <w:t>kallah</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requested my presence. It was very important to her that I come. In a few hours the wedding will be over, but the great happiness of tonight will last for a lifetime. It was worthwhile for me to give up one hour of my time for a </w:t>
      </w:r>
      <w:proofErr w:type="spellStart"/>
      <w:r w:rsidRPr="00A17DD6">
        <w:rPr>
          <w:rStyle w:val="Emphasis"/>
          <w:rFonts w:asciiTheme="majorBidi" w:hAnsiTheme="majorBidi" w:cstheme="majorBidi"/>
          <w:color w:val="222222"/>
          <w:sz w:val="28"/>
          <w:szCs w:val="28"/>
        </w:rPr>
        <w:t>chosson</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and </w:t>
      </w:r>
      <w:proofErr w:type="spellStart"/>
      <w:r w:rsidRPr="00A17DD6">
        <w:rPr>
          <w:rStyle w:val="Emphasis"/>
          <w:rFonts w:asciiTheme="majorBidi" w:hAnsiTheme="majorBidi" w:cstheme="majorBidi"/>
          <w:color w:val="222222"/>
          <w:sz w:val="28"/>
          <w:szCs w:val="28"/>
        </w:rPr>
        <w:t>kallah</w:t>
      </w:r>
      <w:proofErr w:type="spellEnd"/>
      <w:r w:rsidRPr="00A17DD6">
        <w:rPr>
          <w:rStyle w:val="Emphasis"/>
          <w:rFonts w:asciiTheme="majorBidi" w:hAnsiTheme="majorBidi" w:cstheme="majorBidi"/>
          <w:color w:val="222222"/>
          <w:sz w:val="28"/>
          <w:szCs w:val="28"/>
        </w:rPr>
        <w:t> </w:t>
      </w:r>
      <w:r w:rsidRPr="00A17DD6">
        <w:rPr>
          <w:rFonts w:asciiTheme="majorBidi" w:hAnsiTheme="majorBidi" w:cstheme="majorBidi"/>
          <w:sz w:val="28"/>
          <w:szCs w:val="28"/>
        </w:rPr>
        <w:t>to share a lifetime of joy together,” said R’ Moshe.</w:t>
      </w:r>
    </w:p>
    <w:p w14:paraId="1ADB5601" w14:textId="77777777" w:rsidR="00A86C4C" w:rsidRDefault="00A86C4C" w:rsidP="00A86C4C">
      <w:pPr>
        <w:pStyle w:val="NoSpacing"/>
        <w:jc w:val="both"/>
        <w:rPr>
          <w:rFonts w:asciiTheme="majorBidi" w:hAnsiTheme="majorBidi" w:cstheme="majorBidi"/>
          <w:sz w:val="28"/>
          <w:szCs w:val="28"/>
        </w:rPr>
      </w:pPr>
    </w:p>
    <w:p w14:paraId="6B7F3728" w14:textId="77777777" w:rsidR="00A86C4C" w:rsidRDefault="00A86C4C" w:rsidP="00A86C4C">
      <w:pPr>
        <w:pStyle w:val="NoSpacing"/>
        <w:jc w:val="both"/>
        <w:rPr>
          <w:rFonts w:asciiTheme="majorBidi" w:hAnsiTheme="majorBidi" w:cstheme="majorBidi"/>
          <w:i/>
          <w:iCs/>
          <w:sz w:val="28"/>
          <w:szCs w:val="28"/>
        </w:rPr>
      </w:pPr>
      <w:r w:rsidRPr="004006C8">
        <w:rPr>
          <w:rFonts w:asciiTheme="majorBidi" w:hAnsiTheme="majorBidi" w:cstheme="majorBidi"/>
          <w:i/>
          <w:iCs/>
          <w:sz w:val="28"/>
          <w:szCs w:val="28"/>
        </w:rPr>
        <w:t xml:space="preserve">Reprinted from the </w:t>
      </w:r>
      <w:proofErr w:type="spellStart"/>
      <w:r w:rsidRPr="004006C8">
        <w:rPr>
          <w:rFonts w:asciiTheme="majorBidi" w:hAnsiTheme="majorBidi" w:cstheme="majorBidi"/>
          <w:i/>
          <w:iCs/>
          <w:sz w:val="28"/>
          <w:szCs w:val="28"/>
        </w:rPr>
        <w:t>Parshas</w:t>
      </w:r>
      <w:proofErr w:type="spellEnd"/>
      <w:r w:rsidRPr="004006C8">
        <w:rPr>
          <w:rFonts w:asciiTheme="majorBidi" w:hAnsiTheme="majorBidi" w:cstheme="majorBidi"/>
          <w:i/>
          <w:iCs/>
          <w:sz w:val="28"/>
          <w:szCs w:val="28"/>
        </w:rPr>
        <w:t xml:space="preserve"> </w:t>
      </w:r>
      <w:proofErr w:type="spellStart"/>
      <w:r w:rsidRPr="004006C8">
        <w:rPr>
          <w:rFonts w:asciiTheme="majorBidi" w:hAnsiTheme="majorBidi" w:cstheme="majorBidi"/>
          <w:i/>
          <w:iCs/>
          <w:sz w:val="28"/>
          <w:szCs w:val="28"/>
        </w:rPr>
        <w:t>Vayeishev</w:t>
      </w:r>
      <w:proofErr w:type="spellEnd"/>
      <w:r w:rsidRPr="004006C8">
        <w:rPr>
          <w:rFonts w:asciiTheme="majorBidi" w:hAnsiTheme="majorBidi" w:cstheme="majorBidi"/>
          <w:i/>
          <w:iCs/>
          <w:sz w:val="28"/>
          <w:szCs w:val="28"/>
        </w:rPr>
        <w:t xml:space="preserve"> 5782 website of The Jewish Press.</w:t>
      </w:r>
    </w:p>
    <w:p w14:paraId="0A73EEB9" w14:textId="77777777" w:rsidR="00A86C4C" w:rsidRDefault="00A86C4C" w:rsidP="00A86C4C">
      <w:pPr>
        <w:pStyle w:val="NoSpacing"/>
        <w:jc w:val="both"/>
        <w:rPr>
          <w:rFonts w:asciiTheme="majorBidi" w:hAnsiTheme="majorBidi" w:cstheme="majorBidi"/>
          <w:i/>
          <w:iCs/>
          <w:sz w:val="28"/>
          <w:szCs w:val="28"/>
        </w:rPr>
      </w:pPr>
    </w:p>
    <w:p w14:paraId="1C99E5FB" w14:textId="77777777" w:rsidR="00A86C4C" w:rsidRPr="00BF499C" w:rsidRDefault="00A86C4C" w:rsidP="00A86C4C">
      <w:pPr>
        <w:pStyle w:val="NoSpacing"/>
        <w:jc w:val="center"/>
        <w:rPr>
          <w:rFonts w:asciiTheme="majorBidi" w:hAnsiTheme="majorBidi" w:cstheme="majorBidi"/>
          <w:b/>
          <w:bCs/>
          <w:color w:val="000000" w:themeColor="text1"/>
          <w:sz w:val="72"/>
          <w:szCs w:val="72"/>
        </w:rPr>
      </w:pPr>
      <w:r w:rsidRPr="00BF499C">
        <w:rPr>
          <w:rFonts w:asciiTheme="majorBidi" w:hAnsiTheme="majorBidi" w:cstheme="majorBidi"/>
          <w:b/>
          <w:bCs/>
          <w:color w:val="000000" w:themeColor="text1"/>
          <w:sz w:val="72"/>
          <w:szCs w:val="72"/>
        </w:rPr>
        <w:t xml:space="preserve">The Benefits of Being </w:t>
      </w:r>
      <w:proofErr w:type="spellStart"/>
      <w:r w:rsidRPr="00BF499C">
        <w:rPr>
          <w:rFonts w:asciiTheme="majorBidi" w:hAnsiTheme="majorBidi" w:cstheme="majorBidi"/>
          <w:b/>
          <w:bCs/>
          <w:color w:val="000000" w:themeColor="text1"/>
          <w:sz w:val="72"/>
          <w:szCs w:val="72"/>
        </w:rPr>
        <w:t>Mevater</w:t>
      </w:r>
      <w:proofErr w:type="spellEnd"/>
    </w:p>
    <w:p w14:paraId="57189F8E" w14:textId="77777777" w:rsidR="00A86C4C" w:rsidRPr="00BF499C" w:rsidRDefault="00A86C4C" w:rsidP="00A86C4C">
      <w:pPr>
        <w:pStyle w:val="NoSpacing"/>
        <w:jc w:val="both"/>
        <w:rPr>
          <w:rFonts w:asciiTheme="majorBidi" w:hAnsiTheme="majorBidi" w:cstheme="majorBidi"/>
          <w:color w:val="000000" w:themeColor="text1"/>
          <w:sz w:val="28"/>
          <w:szCs w:val="28"/>
        </w:rPr>
      </w:pPr>
    </w:p>
    <w:p w14:paraId="66ADEE77"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F499C">
        <w:rPr>
          <w:rFonts w:asciiTheme="majorBidi" w:hAnsiTheme="majorBidi" w:cstheme="majorBidi"/>
          <w:color w:val="000000" w:themeColor="text1"/>
          <w:sz w:val="28"/>
          <w:szCs w:val="28"/>
        </w:rPr>
        <w:t xml:space="preserve">Accepting rebuke – owning up to the error of one’s ways, bowing to disappointment – is the mark of an </w:t>
      </w:r>
      <w:proofErr w:type="spellStart"/>
      <w:r w:rsidRPr="00BF499C">
        <w:rPr>
          <w:rFonts w:asciiTheme="majorBidi" w:hAnsiTheme="majorBidi" w:cstheme="majorBidi"/>
          <w:color w:val="000000" w:themeColor="text1"/>
          <w:sz w:val="28"/>
          <w:szCs w:val="28"/>
        </w:rPr>
        <w:t>honourable</w:t>
      </w:r>
      <w:proofErr w:type="spellEnd"/>
      <w:r w:rsidRPr="00BF499C">
        <w:rPr>
          <w:rFonts w:asciiTheme="majorBidi" w:hAnsiTheme="majorBidi" w:cstheme="majorBidi"/>
          <w:color w:val="000000" w:themeColor="text1"/>
          <w:sz w:val="28"/>
          <w:szCs w:val="28"/>
        </w:rPr>
        <w:t xml:space="preserve"> person. </w:t>
      </w:r>
      <w:proofErr w:type="spellStart"/>
      <w:r w:rsidRPr="00BF499C">
        <w:rPr>
          <w:rFonts w:asciiTheme="majorBidi" w:hAnsiTheme="majorBidi" w:cstheme="majorBidi"/>
          <w:color w:val="000000" w:themeColor="text1"/>
          <w:sz w:val="28"/>
          <w:szCs w:val="28"/>
        </w:rPr>
        <w:t>Horav</w:t>
      </w:r>
      <w:proofErr w:type="spellEnd"/>
      <w:r w:rsidRPr="00BF499C">
        <w:rPr>
          <w:rFonts w:asciiTheme="majorBidi" w:hAnsiTheme="majorBidi" w:cstheme="majorBidi"/>
          <w:color w:val="000000" w:themeColor="text1"/>
          <w:sz w:val="28"/>
          <w:szCs w:val="28"/>
        </w:rPr>
        <w:t xml:space="preserve"> Yitzchak </w:t>
      </w:r>
      <w:proofErr w:type="spellStart"/>
      <w:r w:rsidRPr="00BF499C">
        <w:rPr>
          <w:rFonts w:asciiTheme="majorBidi" w:hAnsiTheme="majorBidi" w:cstheme="majorBidi"/>
          <w:color w:val="000000" w:themeColor="text1"/>
          <w:sz w:val="28"/>
          <w:szCs w:val="28"/>
        </w:rPr>
        <w:t>Zilberstein</w:t>
      </w:r>
      <w:proofErr w:type="spellEnd"/>
      <w:r w:rsidRPr="00BF499C">
        <w:rPr>
          <w:rFonts w:asciiTheme="majorBidi" w:hAnsiTheme="majorBidi" w:cstheme="majorBidi"/>
          <w:color w:val="000000" w:themeColor="text1"/>
          <w:sz w:val="28"/>
          <w:szCs w:val="28"/>
        </w:rPr>
        <w:t xml:space="preserve">, </w:t>
      </w:r>
      <w:proofErr w:type="spellStart"/>
      <w:r w:rsidRPr="00BF499C">
        <w:rPr>
          <w:rFonts w:asciiTheme="majorBidi" w:hAnsiTheme="majorBidi" w:cstheme="majorBidi"/>
          <w:color w:val="000000" w:themeColor="text1"/>
          <w:sz w:val="28"/>
          <w:szCs w:val="28"/>
        </w:rPr>
        <w:t>Shlita</w:t>
      </w:r>
      <w:proofErr w:type="spellEnd"/>
      <w:r w:rsidRPr="00BF499C">
        <w:rPr>
          <w:rFonts w:asciiTheme="majorBidi" w:hAnsiTheme="majorBidi" w:cstheme="majorBidi"/>
          <w:color w:val="000000" w:themeColor="text1"/>
          <w:sz w:val="28"/>
          <w:szCs w:val="28"/>
        </w:rPr>
        <w:t xml:space="preserve">, relates the story of a young Torah scholar who lived in a block of flats in central Eretz Yisrael. </w:t>
      </w:r>
    </w:p>
    <w:p w14:paraId="39A229F1"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F499C">
        <w:rPr>
          <w:rFonts w:asciiTheme="majorBidi" w:hAnsiTheme="majorBidi" w:cstheme="majorBidi"/>
          <w:color w:val="000000" w:themeColor="text1"/>
          <w:sz w:val="28"/>
          <w:szCs w:val="28"/>
        </w:rPr>
        <w:t xml:space="preserve">Someone opened up a children’s shop on the first floor of the building which sold all kinds of products geared to the infant through to teenage market. They also carried children’s furniture, cots, prams, etc. </w:t>
      </w:r>
    </w:p>
    <w:p w14:paraId="1D2FCCCF"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F499C">
        <w:rPr>
          <w:rFonts w:asciiTheme="majorBidi" w:hAnsiTheme="majorBidi" w:cstheme="majorBidi"/>
          <w:color w:val="000000" w:themeColor="text1"/>
          <w:sz w:val="28"/>
          <w:szCs w:val="28"/>
        </w:rPr>
        <w:t xml:space="preserve">In order to attract attention to their wares, the shop’s owner placed some of his products outside of his shop for passers-by to notice. Everything seemed perfectly innocent – except to the young scholar, who took umbrage with a business using the pavement in front of his block of flats for advertisement purposes. </w:t>
      </w:r>
    </w:p>
    <w:p w14:paraId="4DD0D4E6"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F499C">
        <w:rPr>
          <w:rFonts w:asciiTheme="majorBidi" w:hAnsiTheme="majorBidi" w:cstheme="majorBidi"/>
          <w:color w:val="000000" w:themeColor="text1"/>
          <w:sz w:val="28"/>
          <w:szCs w:val="28"/>
        </w:rPr>
        <w:t xml:space="preserve">When the owner of the store ignored his complaints, he presented his grievance to a </w:t>
      </w:r>
      <w:proofErr w:type="spellStart"/>
      <w:r w:rsidRPr="00BF499C">
        <w:rPr>
          <w:rFonts w:asciiTheme="majorBidi" w:hAnsiTheme="majorBidi" w:cstheme="majorBidi"/>
          <w:color w:val="000000" w:themeColor="text1"/>
          <w:sz w:val="28"/>
          <w:szCs w:val="28"/>
        </w:rPr>
        <w:t>bais</w:t>
      </w:r>
      <w:proofErr w:type="spellEnd"/>
      <w:r w:rsidRPr="00BF499C">
        <w:rPr>
          <w:rFonts w:asciiTheme="majorBidi" w:hAnsiTheme="majorBidi" w:cstheme="majorBidi"/>
          <w:color w:val="000000" w:themeColor="text1"/>
          <w:sz w:val="28"/>
          <w:szCs w:val="28"/>
        </w:rPr>
        <w:t xml:space="preserve"> din. The </w:t>
      </w:r>
      <w:proofErr w:type="spellStart"/>
      <w:r w:rsidRPr="00BF499C">
        <w:rPr>
          <w:rFonts w:asciiTheme="majorBidi" w:hAnsiTheme="majorBidi" w:cstheme="majorBidi"/>
          <w:color w:val="000000" w:themeColor="text1"/>
          <w:sz w:val="28"/>
          <w:szCs w:val="28"/>
        </w:rPr>
        <w:t>bais</w:t>
      </w:r>
      <w:proofErr w:type="spellEnd"/>
      <w:r w:rsidRPr="00BF499C">
        <w:rPr>
          <w:rFonts w:asciiTheme="majorBidi" w:hAnsiTheme="majorBidi" w:cstheme="majorBidi"/>
          <w:color w:val="000000" w:themeColor="text1"/>
          <w:sz w:val="28"/>
          <w:szCs w:val="28"/>
        </w:rPr>
        <w:t xml:space="preserve"> din listened to his complaints and even dispatched one of their own to look at the furniture on the street but found no reason to ban this form of advertisement. Case closed. </w:t>
      </w:r>
    </w:p>
    <w:p w14:paraId="5F846221"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F499C">
        <w:rPr>
          <w:rFonts w:asciiTheme="majorBidi" w:hAnsiTheme="majorBidi" w:cstheme="majorBidi"/>
          <w:color w:val="000000" w:themeColor="text1"/>
          <w:sz w:val="28"/>
          <w:szCs w:val="28"/>
        </w:rPr>
        <w:t xml:space="preserve">The Torah scholar, who was a decent, upstanding ben Torah, accepted the halachic ruling. The Av </w:t>
      </w:r>
      <w:proofErr w:type="spellStart"/>
      <w:r w:rsidRPr="00BF499C">
        <w:rPr>
          <w:rFonts w:asciiTheme="majorBidi" w:hAnsiTheme="majorBidi" w:cstheme="majorBidi"/>
          <w:color w:val="000000" w:themeColor="text1"/>
          <w:sz w:val="28"/>
          <w:szCs w:val="28"/>
        </w:rPr>
        <w:t>Bais</w:t>
      </w:r>
      <w:proofErr w:type="spellEnd"/>
      <w:r w:rsidRPr="00BF499C">
        <w:rPr>
          <w:rFonts w:asciiTheme="majorBidi" w:hAnsiTheme="majorBidi" w:cstheme="majorBidi"/>
          <w:color w:val="000000" w:themeColor="text1"/>
          <w:sz w:val="28"/>
          <w:szCs w:val="28"/>
        </w:rPr>
        <w:t xml:space="preserve"> Din, head of the court was impressed with the young man, went over to him and whispered in his ear, “You did well and acted appropriately. Who knows? One day you might benefit from the services of the storekeeper or his products.” </w:t>
      </w:r>
    </w:p>
    <w:p w14:paraId="74B57F60"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F499C">
        <w:rPr>
          <w:rFonts w:asciiTheme="majorBidi" w:hAnsiTheme="majorBidi" w:cstheme="majorBidi"/>
          <w:color w:val="000000" w:themeColor="text1"/>
          <w:sz w:val="28"/>
          <w:szCs w:val="28"/>
        </w:rPr>
        <w:t xml:space="preserve">Ten days passed, and the young man and his wife were in the kitchen of their fourth floor flat, when their two-year-old crawled out onto the balcony and somehow </w:t>
      </w:r>
      <w:r w:rsidRPr="00BF499C">
        <w:rPr>
          <w:rFonts w:asciiTheme="majorBidi" w:hAnsiTheme="majorBidi" w:cstheme="majorBidi"/>
          <w:color w:val="000000" w:themeColor="text1"/>
          <w:sz w:val="28"/>
          <w:szCs w:val="28"/>
        </w:rPr>
        <w:lastRenderedPageBreak/>
        <w:t xml:space="preserve">squeezed between the bars of the </w:t>
      </w:r>
      <w:r>
        <w:rPr>
          <w:rFonts w:asciiTheme="majorBidi" w:hAnsiTheme="majorBidi" w:cstheme="majorBidi"/>
          <w:color w:val="000000" w:themeColor="text1"/>
          <w:sz w:val="28"/>
          <w:szCs w:val="28"/>
        </w:rPr>
        <w:t>balcony</w:t>
      </w:r>
      <w:r w:rsidRPr="00BF499C">
        <w:rPr>
          <w:rFonts w:asciiTheme="majorBidi" w:hAnsiTheme="majorBidi" w:cstheme="majorBidi"/>
          <w:color w:val="000000" w:themeColor="text1"/>
          <w:sz w:val="28"/>
          <w:szCs w:val="28"/>
        </w:rPr>
        <w:t xml:space="preserve"> and fell down. The parents heard their child’s shriek, and they came running. </w:t>
      </w:r>
    </w:p>
    <w:p w14:paraId="71E47B96"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F499C">
        <w:rPr>
          <w:rFonts w:asciiTheme="majorBidi" w:hAnsiTheme="majorBidi" w:cstheme="majorBidi"/>
          <w:color w:val="000000" w:themeColor="text1"/>
          <w:sz w:val="28"/>
          <w:szCs w:val="28"/>
        </w:rPr>
        <w:t xml:space="preserve">Overwhelmed with shock, they imagined the worst. They looked down from their </w:t>
      </w:r>
      <w:proofErr w:type="gramStart"/>
      <w:r w:rsidRPr="00BF499C">
        <w:rPr>
          <w:rFonts w:asciiTheme="majorBidi" w:hAnsiTheme="majorBidi" w:cstheme="majorBidi"/>
          <w:color w:val="000000" w:themeColor="text1"/>
          <w:sz w:val="28"/>
          <w:szCs w:val="28"/>
        </w:rPr>
        <w:t>fourth floor</w:t>
      </w:r>
      <w:proofErr w:type="gramEnd"/>
      <w:r w:rsidRPr="00BF499C">
        <w:rPr>
          <w:rFonts w:asciiTheme="majorBidi" w:hAnsiTheme="majorBidi" w:cstheme="majorBidi"/>
          <w:color w:val="000000" w:themeColor="text1"/>
          <w:sz w:val="28"/>
          <w:szCs w:val="28"/>
        </w:rPr>
        <w:t xml:space="preserve"> perch expecting to witness a tragedy. Hashem had protected their child, who landed on the mattress of the crib outside of the children’s store! </w:t>
      </w:r>
    </w:p>
    <w:p w14:paraId="6566111E"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F499C">
        <w:rPr>
          <w:rFonts w:asciiTheme="majorBidi" w:hAnsiTheme="majorBidi" w:cstheme="majorBidi"/>
          <w:color w:val="000000" w:themeColor="text1"/>
          <w:sz w:val="28"/>
          <w:szCs w:val="28"/>
        </w:rPr>
        <w:t xml:space="preserve">It was as the Av </w:t>
      </w:r>
      <w:proofErr w:type="spellStart"/>
      <w:r w:rsidRPr="00BF499C">
        <w:rPr>
          <w:rFonts w:asciiTheme="majorBidi" w:hAnsiTheme="majorBidi" w:cstheme="majorBidi"/>
          <w:color w:val="000000" w:themeColor="text1"/>
          <w:sz w:val="28"/>
          <w:szCs w:val="28"/>
        </w:rPr>
        <w:t>Bais</w:t>
      </w:r>
      <w:proofErr w:type="spellEnd"/>
      <w:r w:rsidRPr="00BF499C">
        <w:rPr>
          <w:rFonts w:asciiTheme="majorBidi" w:hAnsiTheme="majorBidi" w:cstheme="majorBidi"/>
          <w:color w:val="000000" w:themeColor="text1"/>
          <w:sz w:val="28"/>
          <w:szCs w:val="28"/>
        </w:rPr>
        <w:t xml:space="preserve"> Din had portended: The young man was the beneficiary of his own honorable willingness to accept the halachic ruling of the </w:t>
      </w:r>
      <w:proofErr w:type="spellStart"/>
      <w:r w:rsidRPr="00BF499C">
        <w:rPr>
          <w:rFonts w:asciiTheme="majorBidi" w:hAnsiTheme="majorBidi" w:cstheme="majorBidi"/>
          <w:color w:val="000000" w:themeColor="text1"/>
          <w:sz w:val="28"/>
          <w:szCs w:val="28"/>
        </w:rPr>
        <w:t>Bais</w:t>
      </w:r>
      <w:proofErr w:type="spellEnd"/>
      <w:r w:rsidRPr="00BF499C">
        <w:rPr>
          <w:rFonts w:asciiTheme="majorBidi" w:hAnsiTheme="majorBidi" w:cstheme="majorBidi"/>
          <w:color w:val="000000" w:themeColor="text1"/>
          <w:sz w:val="28"/>
          <w:szCs w:val="28"/>
        </w:rPr>
        <w:t xml:space="preserve"> Din. The young scholar was </w:t>
      </w:r>
      <w:proofErr w:type="spellStart"/>
      <w:r w:rsidRPr="00BF499C">
        <w:rPr>
          <w:rFonts w:asciiTheme="majorBidi" w:hAnsiTheme="majorBidi" w:cstheme="majorBidi"/>
          <w:color w:val="000000" w:themeColor="text1"/>
          <w:sz w:val="28"/>
          <w:szCs w:val="28"/>
        </w:rPr>
        <w:t>mevater</w:t>
      </w:r>
      <w:proofErr w:type="spellEnd"/>
      <w:r w:rsidRPr="00BF499C">
        <w:rPr>
          <w:rFonts w:asciiTheme="majorBidi" w:hAnsiTheme="majorBidi" w:cstheme="majorBidi"/>
          <w:color w:val="000000" w:themeColor="text1"/>
          <w:sz w:val="28"/>
          <w:szCs w:val="28"/>
        </w:rPr>
        <w:t xml:space="preserve">, manifested self-control, and acted royally by accepting the ruling. </w:t>
      </w:r>
    </w:p>
    <w:p w14:paraId="17AB8DD5"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BF499C">
        <w:rPr>
          <w:rFonts w:asciiTheme="majorBidi" w:hAnsiTheme="majorBidi" w:cstheme="majorBidi"/>
          <w:color w:val="000000" w:themeColor="text1"/>
          <w:sz w:val="28"/>
          <w:szCs w:val="28"/>
        </w:rPr>
        <w:t>Horav</w:t>
      </w:r>
      <w:proofErr w:type="spellEnd"/>
      <w:r w:rsidRPr="00BF499C">
        <w:rPr>
          <w:rFonts w:asciiTheme="majorBidi" w:hAnsiTheme="majorBidi" w:cstheme="majorBidi"/>
          <w:color w:val="000000" w:themeColor="text1"/>
          <w:sz w:val="28"/>
          <w:szCs w:val="28"/>
        </w:rPr>
        <w:t xml:space="preserve"> </w:t>
      </w:r>
      <w:proofErr w:type="spellStart"/>
      <w:r w:rsidRPr="00BF499C">
        <w:rPr>
          <w:rFonts w:asciiTheme="majorBidi" w:hAnsiTheme="majorBidi" w:cstheme="majorBidi"/>
          <w:color w:val="000000" w:themeColor="text1"/>
          <w:sz w:val="28"/>
          <w:szCs w:val="28"/>
        </w:rPr>
        <w:t>Elozar</w:t>
      </w:r>
      <w:proofErr w:type="spellEnd"/>
      <w:r w:rsidRPr="00BF499C">
        <w:rPr>
          <w:rFonts w:asciiTheme="majorBidi" w:hAnsiTheme="majorBidi" w:cstheme="majorBidi"/>
          <w:color w:val="000000" w:themeColor="text1"/>
          <w:sz w:val="28"/>
          <w:szCs w:val="28"/>
        </w:rPr>
        <w:t xml:space="preserve"> M. </w:t>
      </w:r>
      <w:proofErr w:type="spellStart"/>
      <w:r w:rsidRPr="00BF499C">
        <w:rPr>
          <w:rFonts w:asciiTheme="majorBidi" w:hAnsiTheme="majorBidi" w:cstheme="majorBidi"/>
          <w:color w:val="000000" w:themeColor="text1"/>
          <w:sz w:val="28"/>
          <w:szCs w:val="28"/>
        </w:rPr>
        <w:t>Shach</w:t>
      </w:r>
      <w:proofErr w:type="spellEnd"/>
      <w:r w:rsidRPr="00BF499C">
        <w:rPr>
          <w:rFonts w:asciiTheme="majorBidi" w:hAnsiTheme="majorBidi" w:cstheme="majorBidi"/>
          <w:color w:val="000000" w:themeColor="text1"/>
          <w:sz w:val="28"/>
          <w:szCs w:val="28"/>
        </w:rPr>
        <w:t xml:space="preserve">, </w:t>
      </w:r>
      <w:proofErr w:type="spellStart"/>
      <w:r w:rsidRPr="00BF499C">
        <w:rPr>
          <w:rFonts w:asciiTheme="majorBidi" w:hAnsiTheme="majorBidi" w:cstheme="majorBidi"/>
          <w:color w:val="000000" w:themeColor="text1"/>
          <w:sz w:val="28"/>
          <w:szCs w:val="28"/>
        </w:rPr>
        <w:t>zl</w:t>
      </w:r>
      <w:proofErr w:type="spellEnd"/>
      <w:r w:rsidRPr="00BF499C">
        <w:rPr>
          <w:rFonts w:asciiTheme="majorBidi" w:hAnsiTheme="majorBidi" w:cstheme="majorBidi"/>
          <w:color w:val="000000" w:themeColor="text1"/>
          <w:sz w:val="28"/>
          <w:szCs w:val="28"/>
        </w:rPr>
        <w:t xml:space="preserve">, declared that in his entire life, he had never seen someone who was </w:t>
      </w:r>
      <w:proofErr w:type="spellStart"/>
      <w:r w:rsidRPr="00BF499C">
        <w:rPr>
          <w:rFonts w:asciiTheme="majorBidi" w:hAnsiTheme="majorBidi" w:cstheme="majorBidi"/>
          <w:color w:val="000000" w:themeColor="text1"/>
          <w:sz w:val="28"/>
          <w:szCs w:val="28"/>
        </w:rPr>
        <w:t>mevater</w:t>
      </w:r>
      <w:proofErr w:type="spellEnd"/>
      <w:r w:rsidRPr="00BF499C">
        <w:rPr>
          <w:rFonts w:asciiTheme="majorBidi" w:hAnsiTheme="majorBidi" w:cstheme="majorBidi"/>
          <w:color w:val="000000" w:themeColor="text1"/>
          <w:sz w:val="28"/>
          <w:szCs w:val="28"/>
        </w:rPr>
        <w:t xml:space="preserve"> and lose out as a result of his concession. The young Torah scholar and his child present a living testament to this verity.</w:t>
      </w:r>
    </w:p>
    <w:p w14:paraId="2B6CE75E" w14:textId="77777777" w:rsidR="00A86C4C" w:rsidRPr="00BF499C" w:rsidRDefault="00A86C4C" w:rsidP="00A86C4C">
      <w:pPr>
        <w:pStyle w:val="NoSpacing"/>
        <w:jc w:val="both"/>
        <w:rPr>
          <w:rFonts w:asciiTheme="majorBidi" w:hAnsiTheme="majorBidi" w:cstheme="majorBidi"/>
          <w:color w:val="000000" w:themeColor="text1"/>
          <w:sz w:val="28"/>
          <w:szCs w:val="28"/>
        </w:rPr>
      </w:pPr>
    </w:p>
    <w:p w14:paraId="0BF4C377" w14:textId="77777777" w:rsidR="00A86C4C" w:rsidRPr="00B1317F" w:rsidRDefault="00A86C4C" w:rsidP="00A86C4C">
      <w:pPr>
        <w:pStyle w:val="NoSpacing"/>
        <w:jc w:val="both"/>
        <w:rPr>
          <w:rFonts w:asciiTheme="majorBidi" w:hAnsiTheme="majorBidi" w:cstheme="majorBidi"/>
          <w:i/>
          <w:iCs/>
          <w:color w:val="000000" w:themeColor="text1"/>
          <w:sz w:val="28"/>
          <w:szCs w:val="28"/>
        </w:rPr>
      </w:pPr>
      <w:r w:rsidRPr="00B1317F">
        <w:rPr>
          <w:rFonts w:asciiTheme="majorBidi" w:hAnsiTheme="majorBidi" w:cstheme="majorBidi"/>
          <w:i/>
          <w:iCs/>
          <w:color w:val="000000" w:themeColor="text1"/>
          <w:sz w:val="28"/>
          <w:szCs w:val="28"/>
        </w:rPr>
        <w:t xml:space="preserve">Reprinted from the </w:t>
      </w:r>
      <w:proofErr w:type="spellStart"/>
      <w:r w:rsidRPr="00B1317F">
        <w:rPr>
          <w:rFonts w:asciiTheme="majorBidi" w:hAnsiTheme="majorBidi" w:cstheme="majorBidi"/>
          <w:i/>
          <w:iCs/>
          <w:color w:val="000000" w:themeColor="text1"/>
          <w:sz w:val="28"/>
          <w:szCs w:val="28"/>
        </w:rPr>
        <w:t>Parshas</w:t>
      </w:r>
      <w:proofErr w:type="spellEnd"/>
      <w:r w:rsidRPr="00B1317F">
        <w:rPr>
          <w:rFonts w:asciiTheme="majorBidi" w:hAnsiTheme="majorBidi" w:cstheme="majorBidi"/>
          <w:i/>
          <w:iCs/>
          <w:color w:val="000000" w:themeColor="text1"/>
          <w:sz w:val="28"/>
          <w:szCs w:val="28"/>
        </w:rPr>
        <w:t xml:space="preserve"> </w:t>
      </w:r>
      <w:proofErr w:type="spellStart"/>
      <w:r w:rsidRPr="00B1317F">
        <w:rPr>
          <w:rFonts w:asciiTheme="majorBidi" w:hAnsiTheme="majorBidi" w:cstheme="majorBidi"/>
          <w:i/>
          <w:iCs/>
          <w:color w:val="000000" w:themeColor="text1"/>
          <w:sz w:val="28"/>
          <w:szCs w:val="28"/>
        </w:rPr>
        <w:t>Vayeishev</w:t>
      </w:r>
      <w:proofErr w:type="spellEnd"/>
      <w:r w:rsidRPr="00B1317F">
        <w:rPr>
          <w:rFonts w:asciiTheme="majorBidi" w:hAnsiTheme="majorBidi" w:cstheme="majorBidi"/>
          <w:i/>
          <w:iCs/>
          <w:color w:val="000000" w:themeColor="text1"/>
          <w:sz w:val="28"/>
          <w:szCs w:val="28"/>
        </w:rPr>
        <w:t xml:space="preserve"> 5782 email of Rabbi A.L. </w:t>
      </w:r>
      <w:proofErr w:type="spellStart"/>
      <w:r w:rsidRPr="00B1317F">
        <w:rPr>
          <w:rFonts w:asciiTheme="majorBidi" w:hAnsiTheme="majorBidi" w:cstheme="majorBidi"/>
          <w:i/>
          <w:iCs/>
          <w:color w:val="000000" w:themeColor="text1"/>
          <w:sz w:val="28"/>
          <w:szCs w:val="28"/>
        </w:rPr>
        <w:t>Scheinbaum’s</w:t>
      </w:r>
      <w:proofErr w:type="spellEnd"/>
      <w:r w:rsidRPr="00B1317F">
        <w:rPr>
          <w:rFonts w:asciiTheme="majorBidi" w:hAnsiTheme="majorBidi" w:cstheme="majorBidi"/>
          <w:i/>
          <w:iCs/>
          <w:color w:val="000000" w:themeColor="text1"/>
          <w:sz w:val="28"/>
          <w:szCs w:val="28"/>
        </w:rPr>
        <w:t xml:space="preserve"> </w:t>
      </w:r>
      <w:proofErr w:type="spellStart"/>
      <w:r w:rsidRPr="00B1317F">
        <w:rPr>
          <w:rFonts w:asciiTheme="majorBidi" w:hAnsiTheme="majorBidi" w:cstheme="majorBidi"/>
          <w:i/>
          <w:iCs/>
          <w:color w:val="000000" w:themeColor="text1"/>
          <w:sz w:val="28"/>
          <w:szCs w:val="28"/>
        </w:rPr>
        <w:t>Peninim</w:t>
      </w:r>
      <w:proofErr w:type="spellEnd"/>
      <w:r w:rsidRPr="00B1317F">
        <w:rPr>
          <w:rFonts w:asciiTheme="majorBidi" w:hAnsiTheme="majorBidi" w:cstheme="majorBidi"/>
          <w:i/>
          <w:iCs/>
          <w:color w:val="000000" w:themeColor="text1"/>
          <w:sz w:val="28"/>
          <w:szCs w:val="28"/>
        </w:rPr>
        <w:t xml:space="preserve"> on the Torah.</w:t>
      </w:r>
    </w:p>
    <w:p w14:paraId="47FB5631" w14:textId="77777777" w:rsidR="00A86C4C" w:rsidRPr="00BF499C" w:rsidRDefault="00A86C4C" w:rsidP="00A86C4C">
      <w:pPr>
        <w:pStyle w:val="NoSpacing"/>
        <w:jc w:val="both"/>
        <w:rPr>
          <w:rFonts w:asciiTheme="majorBidi" w:hAnsiTheme="majorBidi" w:cstheme="majorBidi"/>
          <w:color w:val="000000" w:themeColor="text1"/>
          <w:sz w:val="28"/>
          <w:szCs w:val="28"/>
        </w:rPr>
      </w:pPr>
    </w:p>
    <w:p w14:paraId="102664DA" w14:textId="77777777" w:rsidR="00A86C4C" w:rsidRDefault="00A86C4C" w:rsidP="00A86C4C">
      <w:pPr>
        <w:pStyle w:val="NoSpacing"/>
        <w:jc w:val="center"/>
        <w:rPr>
          <w:rFonts w:asciiTheme="majorBidi" w:hAnsiTheme="majorBidi" w:cstheme="majorBidi"/>
          <w:b/>
          <w:bCs/>
          <w:color w:val="000000" w:themeColor="text1"/>
          <w:sz w:val="72"/>
          <w:szCs w:val="72"/>
        </w:rPr>
      </w:pPr>
      <w:r w:rsidRPr="008458ED">
        <w:rPr>
          <w:rFonts w:asciiTheme="majorBidi" w:hAnsiTheme="majorBidi" w:cstheme="majorBidi"/>
          <w:b/>
          <w:bCs/>
          <w:color w:val="000000" w:themeColor="text1"/>
          <w:sz w:val="72"/>
          <w:szCs w:val="72"/>
        </w:rPr>
        <w:t xml:space="preserve">The Boy with His Feet </w:t>
      </w:r>
    </w:p>
    <w:p w14:paraId="2BF7CAE0" w14:textId="77777777" w:rsidR="00A86C4C" w:rsidRPr="008458ED" w:rsidRDefault="00A86C4C" w:rsidP="00A86C4C">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O</w:t>
      </w:r>
      <w:r w:rsidRPr="008458ED">
        <w:rPr>
          <w:rFonts w:asciiTheme="majorBidi" w:hAnsiTheme="majorBidi" w:cstheme="majorBidi"/>
          <w:b/>
          <w:bCs/>
          <w:color w:val="000000" w:themeColor="text1"/>
          <w:sz w:val="72"/>
          <w:szCs w:val="72"/>
        </w:rPr>
        <w:t xml:space="preserve">n a Pile of </w:t>
      </w:r>
      <w:proofErr w:type="spellStart"/>
      <w:r w:rsidRPr="008458ED">
        <w:rPr>
          <w:rFonts w:asciiTheme="majorBidi" w:hAnsiTheme="majorBidi" w:cstheme="majorBidi"/>
          <w:b/>
          <w:bCs/>
          <w:color w:val="000000" w:themeColor="text1"/>
          <w:sz w:val="72"/>
          <w:szCs w:val="72"/>
        </w:rPr>
        <w:t>Chumashim</w:t>
      </w:r>
      <w:proofErr w:type="spellEnd"/>
    </w:p>
    <w:p w14:paraId="5C2EB862" w14:textId="77777777" w:rsidR="00A86C4C" w:rsidRPr="008458ED" w:rsidRDefault="00A86C4C" w:rsidP="00A86C4C">
      <w:pPr>
        <w:pStyle w:val="NoSpacing"/>
        <w:jc w:val="both"/>
        <w:rPr>
          <w:rFonts w:asciiTheme="majorBidi" w:hAnsiTheme="majorBidi" w:cstheme="majorBidi"/>
          <w:color w:val="000000" w:themeColor="text1"/>
          <w:sz w:val="28"/>
          <w:szCs w:val="28"/>
        </w:rPr>
      </w:pPr>
    </w:p>
    <w:p w14:paraId="07646C9C"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458ED">
        <w:rPr>
          <w:rFonts w:asciiTheme="majorBidi" w:hAnsiTheme="majorBidi" w:cstheme="majorBidi"/>
          <w:color w:val="000000" w:themeColor="text1"/>
          <w:sz w:val="28"/>
          <w:szCs w:val="28"/>
        </w:rPr>
        <w:t xml:space="preserve">A veteran Mashgiach once spoke at a </w:t>
      </w:r>
      <w:proofErr w:type="spellStart"/>
      <w:r w:rsidRPr="008458ED">
        <w:rPr>
          <w:rFonts w:asciiTheme="majorBidi" w:hAnsiTheme="majorBidi" w:cstheme="majorBidi"/>
          <w:color w:val="000000" w:themeColor="text1"/>
          <w:sz w:val="28"/>
          <w:szCs w:val="28"/>
        </w:rPr>
        <w:t>chinuch</w:t>
      </w:r>
      <w:proofErr w:type="spellEnd"/>
      <w:r w:rsidRPr="008458ED">
        <w:rPr>
          <w:rFonts w:asciiTheme="majorBidi" w:hAnsiTheme="majorBidi" w:cstheme="majorBidi"/>
          <w:color w:val="000000" w:themeColor="text1"/>
          <w:sz w:val="28"/>
          <w:szCs w:val="28"/>
        </w:rPr>
        <w:t xml:space="preserve"> convention about responding to a case of severe misconduct. He told the following story: “I used to be the Mashgiach in a yeshivah where many of the boys came from weaker homes and were making their way in Yiddishkeit. </w:t>
      </w:r>
    </w:p>
    <w:p w14:paraId="32A74A74"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458ED">
        <w:rPr>
          <w:rFonts w:asciiTheme="majorBidi" w:hAnsiTheme="majorBidi" w:cstheme="majorBidi"/>
          <w:color w:val="000000" w:themeColor="text1"/>
          <w:sz w:val="28"/>
          <w:szCs w:val="28"/>
        </w:rPr>
        <w:t xml:space="preserve">Once, in the middle of a shiur, I noticed one boy resting his feet on a pile of </w:t>
      </w:r>
      <w:proofErr w:type="spellStart"/>
      <w:r w:rsidRPr="008458ED">
        <w:rPr>
          <w:rFonts w:asciiTheme="majorBidi" w:hAnsiTheme="majorBidi" w:cstheme="majorBidi"/>
          <w:color w:val="000000" w:themeColor="text1"/>
          <w:sz w:val="28"/>
          <w:szCs w:val="28"/>
        </w:rPr>
        <w:t>Chumashim</w:t>
      </w:r>
      <w:proofErr w:type="spellEnd"/>
      <w:r w:rsidRPr="008458ED">
        <w:rPr>
          <w:rFonts w:asciiTheme="majorBidi" w:hAnsiTheme="majorBidi" w:cstheme="majorBidi"/>
          <w:color w:val="000000" w:themeColor="text1"/>
          <w:sz w:val="28"/>
          <w:szCs w:val="28"/>
        </w:rPr>
        <w:t xml:space="preserve"> that were on the chair in front of him, with a slightly defiant look on his face. My instinctive feeling was to unleash a good tongue-lashing. </w:t>
      </w:r>
      <w:proofErr w:type="spellStart"/>
      <w:r w:rsidRPr="008458ED">
        <w:rPr>
          <w:rFonts w:asciiTheme="majorBidi" w:hAnsiTheme="majorBidi" w:cstheme="majorBidi"/>
          <w:color w:val="000000" w:themeColor="text1"/>
          <w:sz w:val="28"/>
          <w:szCs w:val="28"/>
        </w:rPr>
        <w:t>Boruch</w:t>
      </w:r>
      <w:proofErr w:type="spellEnd"/>
      <w:r w:rsidRPr="008458ED">
        <w:rPr>
          <w:rFonts w:asciiTheme="majorBidi" w:hAnsiTheme="majorBidi" w:cstheme="majorBidi"/>
          <w:color w:val="000000" w:themeColor="text1"/>
          <w:sz w:val="28"/>
          <w:szCs w:val="28"/>
        </w:rPr>
        <w:t xml:space="preserve"> Hashem, I caught myself in time. </w:t>
      </w:r>
    </w:p>
    <w:p w14:paraId="56E01D4E"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458ED">
        <w:rPr>
          <w:rFonts w:asciiTheme="majorBidi" w:hAnsiTheme="majorBidi" w:cstheme="majorBidi"/>
          <w:color w:val="000000" w:themeColor="text1"/>
          <w:sz w:val="28"/>
          <w:szCs w:val="28"/>
        </w:rPr>
        <w:t xml:space="preserve">Yes, he was being a wise-guy, but it wasn’t much more than that. Considering where this boy came from, the behavior wasn’t shocking. He hadn’t been raised to treat </w:t>
      </w:r>
      <w:proofErr w:type="spellStart"/>
      <w:r w:rsidRPr="008458ED">
        <w:rPr>
          <w:rFonts w:asciiTheme="majorBidi" w:hAnsiTheme="majorBidi" w:cstheme="majorBidi"/>
          <w:color w:val="000000" w:themeColor="text1"/>
          <w:sz w:val="28"/>
          <w:szCs w:val="28"/>
        </w:rPr>
        <w:t>seforim</w:t>
      </w:r>
      <w:proofErr w:type="spellEnd"/>
      <w:r w:rsidRPr="008458ED">
        <w:rPr>
          <w:rFonts w:asciiTheme="majorBidi" w:hAnsiTheme="majorBidi" w:cstheme="majorBidi"/>
          <w:color w:val="000000" w:themeColor="text1"/>
          <w:sz w:val="28"/>
          <w:szCs w:val="28"/>
        </w:rPr>
        <w:t xml:space="preserve"> with reverence, so it was natural enough for him to do what he did without really appreciating its severity. In addition, he was a very sensitive boy, and coming under attack would likely have caused him serious harm. </w:t>
      </w:r>
    </w:p>
    <w:p w14:paraId="6ED11904" w14:textId="77777777" w:rsidR="00A86C4C" w:rsidRDefault="00A86C4C" w:rsidP="00A86C4C">
      <w:pPr>
        <w:pStyle w:val="NoSpacing"/>
        <w:jc w:val="both"/>
        <w:rPr>
          <w:rFonts w:asciiTheme="majorBidi" w:hAnsiTheme="majorBidi" w:cstheme="majorBidi"/>
          <w:color w:val="000000" w:themeColor="text1"/>
          <w:sz w:val="28"/>
          <w:szCs w:val="28"/>
        </w:rPr>
      </w:pPr>
    </w:p>
    <w:p w14:paraId="66B9ACEE" w14:textId="77777777" w:rsidR="00A86C4C" w:rsidRPr="00D309C8" w:rsidRDefault="00A86C4C" w:rsidP="00A86C4C">
      <w:pPr>
        <w:pStyle w:val="NoSpacing"/>
        <w:jc w:val="center"/>
        <w:rPr>
          <w:rFonts w:asciiTheme="majorBidi" w:hAnsiTheme="majorBidi" w:cstheme="majorBidi"/>
          <w:b/>
          <w:bCs/>
          <w:color w:val="000000" w:themeColor="text1"/>
          <w:sz w:val="28"/>
          <w:szCs w:val="28"/>
        </w:rPr>
      </w:pPr>
      <w:r w:rsidRPr="00D309C8">
        <w:rPr>
          <w:rFonts w:asciiTheme="majorBidi" w:hAnsiTheme="majorBidi" w:cstheme="majorBidi"/>
          <w:b/>
          <w:bCs/>
          <w:color w:val="000000" w:themeColor="text1"/>
          <w:sz w:val="28"/>
          <w:szCs w:val="28"/>
        </w:rPr>
        <w:t>Unable to Ignore It</w:t>
      </w:r>
    </w:p>
    <w:p w14:paraId="7C2C17AD"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458ED">
        <w:rPr>
          <w:rFonts w:asciiTheme="majorBidi" w:hAnsiTheme="majorBidi" w:cstheme="majorBidi"/>
          <w:color w:val="000000" w:themeColor="text1"/>
          <w:sz w:val="28"/>
          <w:szCs w:val="28"/>
        </w:rPr>
        <w:t xml:space="preserve">On the other hand, I couldn’t ignore it. “As I hesitated, other boys noticed, and they motioned to him to take his feet off. The boys looked at me apprehensively, to see how I’d react. By not reacting, I would cause them to take the matter lightly. </w:t>
      </w:r>
      <w:r>
        <w:rPr>
          <w:rFonts w:asciiTheme="majorBidi" w:hAnsiTheme="majorBidi" w:cstheme="majorBidi"/>
          <w:color w:val="000000" w:themeColor="text1"/>
          <w:sz w:val="28"/>
          <w:szCs w:val="28"/>
        </w:rPr>
        <w:lastRenderedPageBreak/>
        <w:tab/>
      </w:r>
      <w:r w:rsidRPr="008458ED">
        <w:rPr>
          <w:rFonts w:asciiTheme="majorBidi" w:hAnsiTheme="majorBidi" w:cstheme="majorBidi"/>
          <w:color w:val="000000" w:themeColor="text1"/>
          <w:sz w:val="28"/>
          <w:szCs w:val="28"/>
        </w:rPr>
        <w:t xml:space="preserve">I closed my eyes as I tried to think of a solution. There was a tense silence. Everyone was waiting for me to respond, and I simply didn’t know how. Then, I had a brainstorm, </w:t>
      </w:r>
      <w:proofErr w:type="gramStart"/>
      <w:r w:rsidRPr="008458ED">
        <w:rPr>
          <w:rFonts w:asciiTheme="majorBidi" w:hAnsiTheme="majorBidi" w:cstheme="majorBidi"/>
          <w:color w:val="000000" w:themeColor="text1"/>
          <w:sz w:val="28"/>
          <w:szCs w:val="28"/>
        </w:rPr>
        <w:t>B”H.</w:t>
      </w:r>
      <w:proofErr w:type="gramEnd"/>
      <w:r w:rsidRPr="008458ED">
        <w:rPr>
          <w:rFonts w:asciiTheme="majorBidi" w:hAnsiTheme="majorBidi" w:cstheme="majorBidi"/>
          <w:color w:val="000000" w:themeColor="text1"/>
          <w:sz w:val="28"/>
          <w:szCs w:val="28"/>
        </w:rPr>
        <w:t xml:space="preserve"> I opened my eyes and said, ‘I cannot continue this shiur. I don’t think I’m qualified to do so. I see that I’ve been on the wrong track in my </w:t>
      </w:r>
      <w:proofErr w:type="spellStart"/>
      <w:r w:rsidRPr="008458ED">
        <w:rPr>
          <w:rFonts w:asciiTheme="majorBidi" w:hAnsiTheme="majorBidi" w:cstheme="majorBidi"/>
          <w:color w:val="000000" w:themeColor="text1"/>
          <w:sz w:val="28"/>
          <w:szCs w:val="28"/>
        </w:rPr>
        <w:t>chinuch</w:t>
      </w:r>
      <w:proofErr w:type="spellEnd"/>
      <w:r w:rsidRPr="008458ED">
        <w:rPr>
          <w:rFonts w:asciiTheme="majorBidi" w:hAnsiTheme="majorBidi" w:cstheme="majorBidi"/>
          <w:color w:val="000000" w:themeColor="text1"/>
          <w:sz w:val="28"/>
          <w:szCs w:val="28"/>
        </w:rPr>
        <w:t xml:space="preserve"> approach. I have to correct my errors, and I’m going to do it right now.’ </w:t>
      </w:r>
    </w:p>
    <w:p w14:paraId="4295334C"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458ED">
        <w:rPr>
          <w:rFonts w:asciiTheme="majorBidi" w:hAnsiTheme="majorBidi" w:cstheme="majorBidi"/>
          <w:color w:val="000000" w:themeColor="text1"/>
          <w:sz w:val="28"/>
          <w:szCs w:val="28"/>
        </w:rPr>
        <w:t>The boys were in shock. They stared at me with wide eyes and bated breath. The boy himself also looked very tense. “I continued to speak. ‘This is my fault. The boy who did this isn’t aware of how severe it is. But I should have taught him about this. Instead of speaking about lofty ideas, I should have first taught the basics of the lifestyle and behavior of a ben Torah. So</w:t>
      </w:r>
      <w:r>
        <w:rPr>
          <w:rFonts w:asciiTheme="majorBidi" w:hAnsiTheme="majorBidi" w:cstheme="majorBidi"/>
          <w:color w:val="000000" w:themeColor="text1"/>
          <w:sz w:val="28"/>
          <w:szCs w:val="28"/>
        </w:rPr>
        <w:t>,</w:t>
      </w:r>
      <w:r w:rsidRPr="008458ED">
        <w:rPr>
          <w:rFonts w:asciiTheme="majorBidi" w:hAnsiTheme="majorBidi" w:cstheme="majorBidi"/>
          <w:color w:val="000000" w:themeColor="text1"/>
          <w:sz w:val="28"/>
          <w:szCs w:val="28"/>
        </w:rPr>
        <w:t xml:space="preserve"> I am stopping this shiur, and I am committing, </w:t>
      </w:r>
      <w:proofErr w:type="spellStart"/>
      <w:r w:rsidRPr="008458ED">
        <w:rPr>
          <w:rFonts w:asciiTheme="majorBidi" w:hAnsiTheme="majorBidi" w:cstheme="majorBidi"/>
          <w:color w:val="000000" w:themeColor="text1"/>
          <w:sz w:val="28"/>
          <w:szCs w:val="28"/>
        </w:rPr>
        <w:t>bli</w:t>
      </w:r>
      <w:proofErr w:type="spellEnd"/>
      <w:r w:rsidRPr="008458ED">
        <w:rPr>
          <w:rFonts w:asciiTheme="majorBidi" w:hAnsiTheme="majorBidi" w:cstheme="majorBidi"/>
          <w:color w:val="000000" w:themeColor="text1"/>
          <w:sz w:val="28"/>
          <w:szCs w:val="28"/>
        </w:rPr>
        <w:t xml:space="preserve"> </w:t>
      </w:r>
      <w:proofErr w:type="spellStart"/>
      <w:r w:rsidRPr="008458ED">
        <w:rPr>
          <w:rFonts w:asciiTheme="majorBidi" w:hAnsiTheme="majorBidi" w:cstheme="majorBidi"/>
          <w:color w:val="000000" w:themeColor="text1"/>
          <w:sz w:val="28"/>
          <w:szCs w:val="28"/>
        </w:rPr>
        <w:t>neder</w:t>
      </w:r>
      <w:proofErr w:type="spellEnd"/>
      <w:r w:rsidRPr="008458ED">
        <w:rPr>
          <w:rFonts w:asciiTheme="majorBidi" w:hAnsiTheme="majorBidi" w:cstheme="majorBidi"/>
          <w:color w:val="000000" w:themeColor="text1"/>
          <w:sz w:val="28"/>
          <w:szCs w:val="28"/>
        </w:rPr>
        <w:t xml:space="preserve">, </w:t>
      </w:r>
      <w:proofErr w:type="spellStart"/>
      <w:r w:rsidRPr="008458ED">
        <w:rPr>
          <w:rFonts w:asciiTheme="majorBidi" w:hAnsiTheme="majorBidi" w:cstheme="majorBidi"/>
          <w:color w:val="000000" w:themeColor="text1"/>
          <w:sz w:val="28"/>
          <w:szCs w:val="28"/>
        </w:rPr>
        <w:t>to</w:t>
      </w:r>
      <w:proofErr w:type="spellEnd"/>
      <w:r w:rsidRPr="008458ED">
        <w:rPr>
          <w:rFonts w:asciiTheme="majorBidi" w:hAnsiTheme="majorBidi" w:cstheme="majorBidi"/>
          <w:color w:val="000000" w:themeColor="text1"/>
          <w:sz w:val="28"/>
          <w:szCs w:val="28"/>
        </w:rPr>
        <w:t xml:space="preserve"> fast for a day in order to atone for what happened.’ </w:t>
      </w:r>
    </w:p>
    <w:p w14:paraId="70DDB05D" w14:textId="77777777" w:rsidR="00A86C4C" w:rsidRDefault="00A86C4C" w:rsidP="00A86C4C">
      <w:pPr>
        <w:pStyle w:val="NoSpacing"/>
        <w:jc w:val="both"/>
        <w:rPr>
          <w:rFonts w:asciiTheme="majorBidi" w:hAnsiTheme="majorBidi" w:cstheme="majorBidi"/>
          <w:color w:val="000000" w:themeColor="text1"/>
          <w:sz w:val="28"/>
          <w:szCs w:val="28"/>
        </w:rPr>
      </w:pPr>
    </w:p>
    <w:p w14:paraId="03C3E41D" w14:textId="77777777" w:rsidR="00A86C4C" w:rsidRPr="00D309C8" w:rsidRDefault="00A86C4C" w:rsidP="00A86C4C">
      <w:pPr>
        <w:pStyle w:val="NoSpacing"/>
        <w:jc w:val="center"/>
        <w:rPr>
          <w:rFonts w:asciiTheme="majorBidi" w:hAnsiTheme="majorBidi" w:cstheme="majorBidi"/>
          <w:b/>
          <w:bCs/>
          <w:color w:val="000000" w:themeColor="text1"/>
          <w:sz w:val="28"/>
          <w:szCs w:val="28"/>
        </w:rPr>
      </w:pPr>
      <w:r w:rsidRPr="00D309C8">
        <w:rPr>
          <w:rFonts w:asciiTheme="majorBidi" w:hAnsiTheme="majorBidi" w:cstheme="majorBidi"/>
          <w:b/>
          <w:bCs/>
          <w:color w:val="000000" w:themeColor="text1"/>
          <w:sz w:val="28"/>
          <w:szCs w:val="28"/>
        </w:rPr>
        <w:t>The Rosh Yeshivah Also Stood Up</w:t>
      </w:r>
    </w:p>
    <w:p w14:paraId="0D12D79F"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458ED">
        <w:rPr>
          <w:rFonts w:asciiTheme="majorBidi" w:hAnsiTheme="majorBidi" w:cstheme="majorBidi"/>
          <w:color w:val="000000" w:themeColor="text1"/>
          <w:sz w:val="28"/>
          <w:szCs w:val="28"/>
        </w:rPr>
        <w:t xml:space="preserve">I closed the </w:t>
      </w:r>
      <w:proofErr w:type="spellStart"/>
      <w:r w:rsidRPr="008458ED">
        <w:rPr>
          <w:rFonts w:asciiTheme="majorBidi" w:hAnsiTheme="majorBidi" w:cstheme="majorBidi"/>
          <w:color w:val="000000" w:themeColor="text1"/>
          <w:sz w:val="28"/>
          <w:szCs w:val="28"/>
        </w:rPr>
        <w:t>sefer</w:t>
      </w:r>
      <w:proofErr w:type="spellEnd"/>
      <w:r w:rsidRPr="008458ED">
        <w:rPr>
          <w:rFonts w:asciiTheme="majorBidi" w:hAnsiTheme="majorBidi" w:cstheme="majorBidi"/>
          <w:color w:val="000000" w:themeColor="text1"/>
          <w:sz w:val="28"/>
          <w:szCs w:val="28"/>
        </w:rPr>
        <w:t xml:space="preserve"> I was reading from and began heading out. The Rosh Yeshivah, who had been sitting on the side watching, also stood up and said, ‘I share the responsibility. I am also going </w:t>
      </w:r>
      <w:proofErr w:type="spellStart"/>
      <w:r w:rsidRPr="008458ED">
        <w:rPr>
          <w:rFonts w:asciiTheme="majorBidi" w:hAnsiTheme="majorBidi" w:cstheme="majorBidi"/>
          <w:color w:val="000000" w:themeColor="text1"/>
          <w:sz w:val="28"/>
          <w:szCs w:val="28"/>
        </w:rPr>
        <w:t>to</w:t>
      </w:r>
      <w:proofErr w:type="spellEnd"/>
      <w:r w:rsidRPr="008458ED">
        <w:rPr>
          <w:rFonts w:asciiTheme="majorBidi" w:hAnsiTheme="majorBidi" w:cstheme="majorBidi"/>
          <w:color w:val="000000" w:themeColor="text1"/>
          <w:sz w:val="28"/>
          <w:szCs w:val="28"/>
        </w:rPr>
        <w:t xml:space="preserve"> fast for a day, </w:t>
      </w:r>
      <w:proofErr w:type="spellStart"/>
      <w:r w:rsidRPr="008458ED">
        <w:rPr>
          <w:rFonts w:asciiTheme="majorBidi" w:hAnsiTheme="majorBidi" w:cstheme="majorBidi"/>
          <w:color w:val="000000" w:themeColor="text1"/>
          <w:sz w:val="28"/>
          <w:szCs w:val="28"/>
        </w:rPr>
        <w:t>bli</w:t>
      </w:r>
      <w:proofErr w:type="spellEnd"/>
      <w:r w:rsidRPr="008458ED">
        <w:rPr>
          <w:rFonts w:asciiTheme="majorBidi" w:hAnsiTheme="majorBidi" w:cstheme="majorBidi"/>
          <w:color w:val="000000" w:themeColor="text1"/>
          <w:sz w:val="28"/>
          <w:szCs w:val="28"/>
        </w:rPr>
        <w:t xml:space="preserve"> </w:t>
      </w:r>
      <w:proofErr w:type="spellStart"/>
      <w:r w:rsidRPr="008458ED">
        <w:rPr>
          <w:rFonts w:asciiTheme="majorBidi" w:hAnsiTheme="majorBidi" w:cstheme="majorBidi"/>
          <w:color w:val="000000" w:themeColor="text1"/>
          <w:sz w:val="28"/>
          <w:szCs w:val="28"/>
        </w:rPr>
        <w:t>neder</w:t>
      </w:r>
      <w:proofErr w:type="spellEnd"/>
      <w:r w:rsidRPr="008458ED">
        <w:rPr>
          <w:rFonts w:asciiTheme="majorBidi" w:hAnsiTheme="majorBidi" w:cstheme="majorBidi"/>
          <w:color w:val="000000" w:themeColor="text1"/>
          <w:sz w:val="28"/>
          <w:szCs w:val="28"/>
        </w:rPr>
        <w:t xml:space="preserve">.’ </w:t>
      </w:r>
    </w:p>
    <w:p w14:paraId="26E6B33F"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458ED">
        <w:rPr>
          <w:rFonts w:asciiTheme="majorBidi" w:hAnsiTheme="majorBidi" w:cstheme="majorBidi"/>
          <w:color w:val="000000" w:themeColor="text1"/>
          <w:sz w:val="28"/>
          <w:szCs w:val="28"/>
        </w:rPr>
        <w:t xml:space="preserve">“Never before did I fast with such an inner sense of joy. The impact this had on the boys was wonderful. It was the talk of the yeshivah, and the boys clearly took it very much to heart. But even more special was the effect that this “punishment” had on the boy who had done it. He tried to assume the guilt himself and convince me not to fast. </w:t>
      </w:r>
    </w:p>
    <w:p w14:paraId="7B775279"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458ED">
        <w:rPr>
          <w:rFonts w:asciiTheme="majorBidi" w:hAnsiTheme="majorBidi" w:cstheme="majorBidi"/>
          <w:color w:val="000000" w:themeColor="text1"/>
          <w:sz w:val="28"/>
          <w:szCs w:val="28"/>
        </w:rPr>
        <w:t xml:space="preserve">I rejected his arguments, but he persisted, saying that even if it was my fault, he also shared the blame, so I need to also provide him with some form of atonement. Knowing how sensitive this boy was, I was nervous about causing him to feel guilty. However, I did believe that, since he had initiated the request, he could handle it. </w:t>
      </w:r>
    </w:p>
    <w:p w14:paraId="2BA3DCF3" w14:textId="77777777" w:rsidR="00A86C4C" w:rsidRDefault="00A86C4C" w:rsidP="00A86C4C">
      <w:pPr>
        <w:pStyle w:val="NoSpacing"/>
        <w:jc w:val="both"/>
        <w:rPr>
          <w:rFonts w:asciiTheme="majorBidi" w:hAnsiTheme="majorBidi" w:cstheme="majorBidi"/>
          <w:color w:val="000000" w:themeColor="text1"/>
          <w:sz w:val="28"/>
          <w:szCs w:val="28"/>
        </w:rPr>
      </w:pPr>
    </w:p>
    <w:p w14:paraId="48602CD2" w14:textId="77777777" w:rsidR="00A86C4C" w:rsidRPr="00DA2A67" w:rsidRDefault="00A86C4C" w:rsidP="00A86C4C">
      <w:pPr>
        <w:pStyle w:val="NoSpacing"/>
        <w:jc w:val="center"/>
        <w:rPr>
          <w:rFonts w:asciiTheme="majorBidi" w:hAnsiTheme="majorBidi" w:cstheme="majorBidi"/>
          <w:b/>
          <w:bCs/>
          <w:color w:val="000000" w:themeColor="text1"/>
          <w:sz w:val="28"/>
          <w:szCs w:val="28"/>
        </w:rPr>
      </w:pPr>
      <w:r w:rsidRPr="00DA2A67">
        <w:rPr>
          <w:rFonts w:asciiTheme="majorBidi" w:hAnsiTheme="majorBidi" w:cstheme="majorBidi"/>
          <w:b/>
          <w:bCs/>
          <w:color w:val="000000" w:themeColor="text1"/>
          <w:sz w:val="28"/>
          <w:szCs w:val="28"/>
        </w:rPr>
        <w:t>Made a Suggestion that He Make a</w:t>
      </w:r>
    </w:p>
    <w:p w14:paraId="2CA44643" w14:textId="77777777" w:rsidR="00A86C4C" w:rsidRPr="00DA2A67" w:rsidRDefault="00A86C4C" w:rsidP="00A86C4C">
      <w:pPr>
        <w:pStyle w:val="NoSpacing"/>
        <w:jc w:val="center"/>
        <w:rPr>
          <w:rFonts w:asciiTheme="majorBidi" w:hAnsiTheme="majorBidi" w:cstheme="majorBidi"/>
          <w:b/>
          <w:bCs/>
          <w:color w:val="000000" w:themeColor="text1"/>
          <w:sz w:val="28"/>
          <w:szCs w:val="28"/>
        </w:rPr>
      </w:pPr>
      <w:r w:rsidRPr="00DA2A67">
        <w:rPr>
          <w:rFonts w:asciiTheme="majorBidi" w:hAnsiTheme="majorBidi" w:cstheme="majorBidi"/>
          <w:b/>
          <w:bCs/>
          <w:color w:val="000000" w:themeColor="text1"/>
          <w:sz w:val="28"/>
          <w:szCs w:val="28"/>
        </w:rPr>
        <w:t>Commitment to Be More Careful</w:t>
      </w:r>
    </w:p>
    <w:p w14:paraId="3528473E" w14:textId="77777777" w:rsidR="00A86C4C"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458ED">
        <w:rPr>
          <w:rFonts w:asciiTheme="majorBidi" w:hAnsiTheme="majorBidi" w:cstheme="majorBidi"/>
          <w:color w:val="000000" w:themeColor="text1"/>
          <w:sz w:val="28"/>
          <w:szCs w:val="28"/>
        </w:rPr>
        <w:t>So</w:t>
      </w:r>
      <w:r>
        <w:rPr>
          <w:rFonts w:asciiTheme="majorBidi" w:hAnsiTheme="majorBidi" w:cstheme="majorBidi"/>
          <w:color w:val="000000" w:themeColor="text1"/>
          <w:sz w:val="28"/>
          <w:szCs w:val="28"/>
        </w:rPr>
        <w:t>,</w:t>
      </w:r>
      <w:r w:rsidRPr="008458ED">
        <w:rPr>
          <w:rFonts w:asciiTheme="majorBidi" w:hAnsiTheme="majorBidi" w:cstheme="majorBidi"/>
          <w:color w:val="000000" w:themeColor="text1"/>
          <w:sz w:val="28"/>
          <w:szCs w:val="28"/>
        </w:rPr>
        <w:t xml:space="preserve"> I accepted his argument, and suggested that he undertake to be very careful about the honor of the </w:t>
      </w:r>
      <w:proofErr w:type="spellStart"/>
      <w:r w:rsidRPr="008458ED">
        <w:rPr>
          <w:rFonts w:asciiTheme="majorBidi" w:hAnsiTheme="majorBidi" w:cstheme="majorBidi"/>
          <w:color w:val="000000" w:themeColor="text1"/>
          <w:sz w:val="28"/>
          <w:szCs w:val="28"/>
        </w:rPr>
        <w:t>Beis</w:t>
      </w:r>
      <w:proofErr w:type="spellEnd"/>
      <w:r w:rsidRPr="008458ED">
        <w:rPr>
          <w:rFonts w:asciiTheme="majorBidi" w:hAnsiTheme="majorBidi" w:cstheme="majorBidi"/>
          <w:color w:val="000000" w:themeColor="text1"/>
          <w:sz w:val="28"/>
          <w:szCs w:val="28"/>
        </w:rPr>
        <w:t xml:space="preserve"> </w:t>
      </w:r>
      <w:proofErr w:type="spellStart"/>
      <w:r w:rsidRPr="008458ED">
        <w:rPr>
          <w:rFonts w:asciiTheme="majorBidi" w:hAnsiTheme="majorBidi" w:cstheme="majorBidi"/>
          <w:color w:val="000000" w:themeColor="text1"/>
          <w:sz w:val="28"/>
          <w:szCs w:val="28"/>
        </w:rPr>
        <w:t>Medrash</w:t>
      </w:r>
      <w:proofErr w:type="spellEnd"/>
      <w:r w:rsidRPr="008458ED">
        <w:rPr>
          <w:rFonts w:asciiTheme="majorBidi" w:hAnsiTheme="majorBidi" w:cstheme="majorBidi"/>
          <w:color w:val="000000" w:themeColor="text1"/>
          <w:sz w:val="28"/>
          <w:szCs w:val="28"/>
        </w:rPr>
        <w:t xml:space="preserve">. From that day, we no longer needed hired help to keep the </w:t>
      </w:r>
      <w:proofErr w:type="spellStart"/>
      <w:r w:rsidRPr="008458ED">
        <w:rPr>
          <w:rFonts w:asciiTheme="majorBidi" w:hAnsiTheme="majorBidi" w:cstheme="majorBidi"/>
          <w:color w:val="000000" w:themeColor="text1"/>
          <w:sz w:val="28"/>
          <w:szCs w:val="28"/>
        </w:rPr>
        <w:t>Beis</w:t>
      </w:r>
      <w:proofErr w:type="spellEnd"/>
      <w:r w:rsidRPr="008458ED">
        <w:rPr>
          <w:rFonts w:asciiTheme="majorBidi" w:hAnsiTheme="majorBidi" w:cstheme="majorBidi"/>
          <w:color w:val="000000" w:themeColor="text1"/>
          <w:sz w:val="28"/>
          <w:szCs w:val="28"/>
        </w:rPr>
        <w:t xml:space="preserve"> </w:t>
      </w:r>
      <w:proofErr w:type="spellStart"/>
      <w:r w:rsidRPr="008458ED">
        <w:rPr>
          <w:rFonts w:asciiTheme="majorBidi" w:hAnsiTheme="majorBidi" w:cstheme="majorBidi"/>
          <w:color w:val="000000" w:themeColor="text1"/>
          <w:sz w:val="28"/>
          <w:szCs w:val="28"/>
        </w:rPr>
        <w:t>Medrash</w:t>
      </w:r>
      <w:proofErr w:type="spellEnd"/>
      <w:r w:rsidRPr="008458ED">
        <w:rPr>
          <w:rFonts w:asciiTheme="majorBidi" w:hAnsiTheme="majorBidi" w:cstheme="majorBidi"/>
          <w:color w:val="000000" w:themeColor="text1"/>
          <w:sz w:val="28"/>
          <w:szCs w:val="28"/>
        </w:rPr>
        <w:t xml:space="preserve"> in order. This boy’s dedication to his new job was amazing. The </w:t>
      </w:r>
      <w:proofErr w:type="spellStart"/>
      <w:r w:rsidRPr="008458ED">
        <w:rPr>
          <w:rFonts w:asciiTheme="majorBidi" w:hAnsiTheme="majorBidi" w:cstheme="majorBidi"/>
          <w:color w:val="000000" w:themeColor="text1"/>
          <w:sz w:val="28"/>
          <w:szCs w:val="28"/>
        </w:rPr>
        <w:t>Beis</w:t>
      </w:r>
      <w:proofErr w:type="spellEnd"/>
      <w:r w:rsidRPr="008458ED">
        <w:rPr>
          <w:rFonts w:asciiTheme="majorBidi" w:hAnsiTheme="majorBidi" w:cstheme="majorBidi"/>
          <w:color w:val="000000" w:themeColor="text1"/>
          <w:sz w:val="28"/>
          <w:szCs w:val="28"/>
        </w:rPr>
        <w:t xml:space="preserve"> </w:t>
      </w:r>
      <w:proofErr w:type="spellStart"/>
      <w:r w:rsidRPr="008458ED">
        <w:rPr>
          <w:rFonts w:asciiTheme="majorBidi" w:hAnsiTheme="majorBidi" w:cstheme="majorBidi"/>
          <w:color w:val="000000" w:themeColor="text1"/>
          <w:sz w:val="28"/>
          <w:szCs w:val="28"/>
        </w:rPr>
        <w:t>Medrash</w:t>
      </w:r>
      <w:proofErr w:type="spellEnd"/>
      <w:r w:rsidRPr="008458ED">
        <w:rPr>
          <w:rFonts w:asciiTheme="majorBidi" w:hAnsiTheme="majorBidi" w:cstheme="majorBidi"/>
          <w:color w:val="000000" w:themeColor="text1"/>
          <w:sz w:val="28"/>
          <w:szCs w:val="28"/>
        </w:rPr>
        <w:t xml:space="preserve"> always stayed clean and neat all day, every day. </w:t>
      </w:r>
    </w:p>
    <w:p w14:paraId="6541D343" w14:textId="77777777" w:rsidR="00A86C4C" w:rsidRPr="008458ED" w:rsidRDefault="00A86C4C" w:rsidP="00A86C4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458ED">
        <w:rPr>
          <w:rFonts w:asciiTheme="majorBidi" w:hAnsiTheme="majorBidi" w:cstheme="majorBidi"/>
          <w:color w:val="000000" w:themeColor="text1"/>
          <w:sz w:val="28"/>
          <w:szCs w:val="28"/>
        </w:rPr>
        <w:t xml:space="preserve">Even years later, when I was already teaching somewhere else and returned to visit the yeshivah, I found the </w:t>
      </w:r>
      <w:proofErr w:type="spellStart"/>
      <w:r w:rsidRPr="008458ED">
        <w:rPr>
          <w:rFonts w:asciiTheme="majorBidi" w:hAnsiTheme="majorBidi" w:cstheme="majorBidi"/>
          <w:color w:val="000000" w:themeColor="text1"/>
          <w:sz w:val="28"/>
          <w:szCs w:val="28"/>
        </w:rPr>
        <w:t>Beis</w:t>
      </w:r>
      <w:proofErr w:type="spellEnd"/>
      <w:r w:rsidRPr="008458ED">
        <w:rPr>
          <w:rFonts w:asciiTheme="majorBidi" w:hAnsiTheme="majorBidi" w:cstheme="majorBidi"/>
          <w:color w:val="000000" w:themeColor="text1"/>
          <w:sz w:val="28"/>
          <w:szCs w:val="28"/>
        </w:rPr>
        <w:t xml:space="preserve"> </w:t>
      </w:r>
      <w:proofErr w:type="spellStart"/>
      <w:r w:rsidRPr="008458ED">
        <w:rPr>
          <w:rFonts w:asciiTheme="majorBidi" w:hAnsiTheme="majorBidi" w:cstheme="majorBidi"/>
          <w:color w:val="000000" w:themeColor="text1"/>
          <w:sz w:val="28"/>
          <w:szCs w:val="28"/>
        </w:rPr>
        <w:t>Medrash</w:t>
      </w:r>
      <w:proofErr w:type="spellEnd"/>
      <w:r w:rsidRPr="008458ED">
        <w:rPr>
          <w:rFonts w:asciiTheme="majorBidi" w:hAnsiTheme="majorBidi" w:cstheme="majorBidi"/>
          <w:color w:val="000000" w:themeColor="text1"/>
          <w:sz w:val="28"/>
          <w:szCs w:val="28"/>
        </w:rPr>
        <w:t xml:space="preserve"> very neat and clean. It had turned into something of a tradition that keeping the </w:t>
      </w:r>
      <w:proofErr w:type="spellStart"/>
      <w:r w:rsidRPr="008458ED">
        <w:rPr>
          <w:rFonts w:asciiTheme="majorBidi" w:hAnsiTheme="majorBidi" w:cstheme="majorBidi"/>
          <w:color w:val="000000" w:themeColor="text1"/>
          <w:sz w:val="28"/>
          <w:szCs w:val="28"/>
        </w:rPr>
        <w:t>Beis</w:t>
      </w:r>
      <w:proofErr w:type="spellEnd"/>
      <w:r w:rsidRPr="008458ED">
        <w:rPr>
          <w:rFonts w:asciiTheme="majorBidi" w:hAnsiTheme="majorBidi" w:cstheme="majorBidi"/>
          <w:color w:val="000000" w:themeColor="text1"/>
          <w:sz w:val="28"/>
          <w:szCs w:val="28"/>
        </w:rPr>
        <w:t xml:space="preserve"> </w:t>
      </w:r>
      <w:proofErr w:type="spellStart"/>
      <w:r w:rsidRPr="008458ED">
        <w:rPr>
          <w:rFonts w:asciiTheme="majorBidi" w:hAnsiTheme="majorBidi" w:cstheme="majorBidi"/>
          <w:color w:val="000000" w:themeColor="text1"/>
          <w:sz w:val="28"/>
          <w:szCs w:val="28"/>
        </w:rPr>
        <w:t>Medrash</w:t>
      </w:r>
      <w:proofErr w:type="spellEnd"/>
      <w:r w:rsidRPr="008458ED">
        <w:rPr>
          <w:rFonts w:asciiTheme="majorBidi" w:hAnsiTheme="majorBidi" w:cstheme="majorBidi"/>
          <w:color w:val="000000" w:themeColor="text1"/>
          <w:sz w:val="28"/>
          <w:szCs w:val="28"/>
        </w:rPr>
        <w:t xml:space="preserve"> clean was a position of prestige.” (Adapted Excerpt from “Spare the Child” by Rabbi </w:t>
      </w:r>
      <w:proofErr w:type="spellStart"/>
      <w:r w:rsidRPr="008458ED">
        <w:rPr>
          <w:rFonts w:asciiTheme="majorBidi" w:hAnsiTheme="majorBidi" w:cstheme="majorBidi"/>
          <w:color w:val="000000" w:themeColor="text1"/>
          <w:sz w:val="28"/>
          <w:szCs w:val="28"/>
        </w:rPr>
        <w:t>Yechiel</w:t>
      </w:r>
      <w:proofErr w:type="spellEnd"/>
      <w:r w:rsidRPr="008458ED">
        <w:rPr>
          <w:rFonts w:asciiTheme="majorBidi" w:hAnsiTheme="majorBidi" w:cstheme="majorBidi"/>
          <w:color w:val="000000" w:themeColor="text1"/>
          <w:sz w:val="28"/>
          <w:szCs w:val="28"/>
        </w:rPr>
        <w:t xml:space="preserve"> </w:t>
      </w:r>
      <w:proofErr w:type="spellStart"/>
      <w:r w:rsidRPr="008458ED">
        <w:rPr>
          <w:rFonts w:asciiTheme="majorBidi" w:hAnsiTheme="majorBidi" w:cstheme="majorBidi"/>
          <w:color w:val="000000" w:themeColor="text1"/>
          <w:sz w:val="28"/>
          <w:szCs w:val="28"/>
        </w:rPr>
        <w:t>Yaakovson</w:t>
      </w:r>
      <w:proofErr w:type="spellEnd"/>
      <w:r w:rsidRPr="008458ED">
        <w:rPr>
          <w:rFonts w:asciiTheme="majorBidi" w:hAnsiTheme="majorBidi" w:cstheme="majorBidi"/>
          <w:color w:val="000000" w:themeColor="text1"/>
          <w:sz w:val="28"/>
          <w:szCs w:val="28"/>
        </w:rPr>
        <w:t>)</w:t>
      </w:r>
    </w:p>
    <w:p w14:paraId="2952A4F5" w14:textId="77777777" w:rsidR="00A86C4C" w:rsidRDefault="00A86C4C" w:rsidP="00A86C4C">
      <w:pPr>
        <w:pStyle w:val="NoSpacing"/>
        <w:jc w:val="both"/>
        <w:rPr>
          <w:rFonts w:asciiTheme="majorBidi" w:hAnsiTheme="majorBidi" w:cstheme="majorBidi"/>
          <w:color w:val="000000" w:themeColor="text1"/>
          <w:sz w:val="28"/>
          <w:szCs w:val="28"/>
        </w:rPr>
      </w:pPr>
    </w:p>
    <w:p w14:paraId="628F08E5" w14:textId="77777777" w:rsidR="00A86C4C" w:rsidRPr="008458ED" w:rsidRDefault="00A86C4C" w:rsidP="00A86C4C">
      <w:pPr>
        <w:pStyle w:val="NoSpacing"/>
        <w:jc w:val="both"/>
        <w:rPr>
          <w:rFonts w:asciiTheme="majorBidi" w:hAnsiTheme="majorBidi" w:cstheme="majorBidi"/>
          <w:i/>
          <w:iCs/>
          <w:color w:val="000000" w:themeColor="text1"/>
          <w:sz w:val="28"/>
          <w:szCs w:val="28"/>
        </w:rPr>
      </w:pPr>
      <w:r w:rsidRPr="008458ED">
        <w:rPr>
          <w:rFonts w:asciiTheme="majorBidi" w:hAnsiTheme="majorBidi" w:cstheme="majorBidi"/>
          <w:i/>
          <w:iCs/>
          <w:color w:val="000000" w:themeColor="text1"/>
          <w:sz w:val="28"/>
          <w:szCs w:val="28"/>
        </w:rPr>
        <w:t xml:space="preserve">Reprinted from the </w:t>
      </w:r>
      <w:proofErr w:type="spellStart"/>
      <w:r w:rsidRPr="008458ED">
        <w:rPr>
          <w:rFonts w:asciiTheme="majorBidi" w:hAnsiTheme="majorBidi" w:cstheme="majorBidi"/>
          <w:i/>
          <w:iCs/>
          <w:color w:val="000000" w:themeColor="text1"/>
          <w:sz w:val="28"/>
          <w:szCs w:val="28"/>
        </w:rPr>
        <w:t>Parshas</w:t>
      </w:r>
      <w:proofErr w:type="spellEnd"/>
      <w:r w:rsidRPr="008458ED">
        <w:rPr>
          <w:rFonts w:asciiTheme="majorBidi" w:hAnsiTheme="majorBidi" w:cstheme="majorBidi"/>
          <w:i/>
          <w:iCs/>
          <w:color w:val="000000" w:themeColor="text1"/>
          <w:sz w:val="28"/>
          <w:szCs w:val="28"/>
        </w:rPr>
        <w:t xml:space="preserve"> </w:t>
      </w:r>
      <w:proofErr w:type="spellStart"/>
      <w:r w:rsidRPr="008458ED">
        <w:rPr>
          <w:rFonts w:asciiTheme="majorBidi" w:hAnsiTheme="majorBidi" w:cstheme="majorBidi"/>
          <w:i/>
          <w:iCs/>
          <w:color w:val="000000" w:themeColor="text1"/>
          <w:sz w:val="28"/>
          <w:szCs w:val="28"/>
        </w:rPr>
        <w:t>Vayeitzei</w:t>
      </w:r>
      <w:proofErr w:type="spellEnd"/>
      <w:r w:rsidRPr="008458ED">
        <w:rPr>
          <w:rFonts w:asciiTheme="majorBidi" w:hAnsiTheme="majorBidi" w:cstheme="majorBidi"/>
          <w:i/>
          <w:iCs/>
          <w:color w:val="000000" w:themeColor="text1"/>
          <w:sz w:val="28"/>
          <w:szCs w:val="28"/>
        </w:rPr>
        <w:t xml:space="preserve"> 5782 email of Rabbi Dovid Hoffman’s Torah </w:t>
      </w:r>
      <w:proofErr w:type="spellStart"/>
      <w:r w:rsidRPr="008458ED">
        <w:rPr>
          <w:rFonts w:asciiTheme="majorBidi" w:hAnsiTheme="majorBidi" w:cstheme="majorBidi"/>
          <w:i/>
          <w:iCs/>
          <w:color w:val="000000" w:themeColor="text1"/>
          <w:sz w:val="28"/>
          <w:szCs w:val="28"/>
        </w:rPr>
        <w:t>Tavlin</w:t>
      </w:r>
      <w:proofErr w:type="spellEnd"/>
      <w:r w:rsidRPr="008458ED">
        <w:rPr>
          <w:rFonts w:asciiTheme="majorBidi" w:hAnsiTheme="majorBidi" w:cstheme="majorBidi"/>
          <w:i/>
          <w:iCs/>
          <w:color w:val="000000" w:themeColor="text1"/>
          <w:sz w:val="28"/>
          <w:szCs w:val="28"/>
        </w:rPr>
        <w:t>.</w:t>
      </w:r>
    </w:p>
    <w:p w14:paraId="24551462" w14:textId="77777777" w:rsidR="00A86C4C" w:rsidRPr="008458ED" w:rsidRDefault="00A86C4C" w:rsidP="00A86C4C">
      <w:pPr>
        <w:pStyle w:val="NoSpacing"/>
        <w:jc w:val="both"/>
        <w:rPr>
          <w:rFonts w:asciiTheme="majorBidi" w:hAnsiTheme="majorBidi" w:cstheme="majorBidi"/>
          <w:color w:val="000000" w:themeColor="text1"/>
          <w:sz w:val="28"/>
          <w:szCs w:val="28"/>
        </w:rPr>
      </w:pPr>
    </w:p>
    <w:p w14:paraId="6EFBA93F" w14:textId="77777777" w:rsidR="00A86C4C" w:rsidRPr="00FE45AA" w:rsidRDefault="00A86C4C" w:rsidP="00A86C4C">
      <w:pPr>
        <w:pStyle w:val="NoSpacing"/>
        <w:jc w:val="center"/>
        <w:rPr>
          <w:rFonts w:asciiTheme="majorBidi" w:hAnsiTheme="majorBidi" w:cstheme="majorBidi"/>
          <w:b/>
          <w:bCs/>
          <w:sz w:val="72"/>
          <w:szCs w:val="72"/>
          <w:lang w:bidi="he-IL"/>
        </w:rPr>
      </w:pPr>
      <w:r w:rsidRPr="00FE45AA">
        <w:rPr>
          <w:rFonts w:asciiTheme="majorBidi" w:hAnsiTheme="majorBidi" w:cstheme="majorBidi"/>
          <w:b/>
          <w:bCs/>
          <w:sz w:val="72"/>
          <w:szCs w:val="72"/>
          <w:lang w:bidi="he-IL"/>
        </w:rPr>
        <w:lastRenderedPageBreak/>
        <w:t xml:space="preserve">The Power of Your </w:t>
      </w:r>
      <w:proofErr w:type="spellStart"/>
      <w:r w:rsidRPr="00FE45AA">
        <w:rPr>
          <w:rFonts w:asciiTheme="majorBidi" w:hAnsiTheme="majorBidi" w:cstheme="majorBidi"/>
          <w:b/>
          <w:bCs/>
          <w:sz w:val="72"/>
          <w:szCs w:val="72"/>
          <w:lang w:bidi="he-IL"/>
        </w:rPr>
        <w:t>Neshama</w:t>
      </w:r>
      <w:proofErr w:type="spellEnd"/>
    </w:p>
    <w:p w14:paraId="4798D830" w14:textId="77777777" w:rsidR="00A86C4C" w:rsidRPr="00FE45AA" w:rsidRDefault="00A86C4C" w:rsidP="00A86C4C">
      <w:pPr>
        <w:pStyle w:val="NoSpacing"/>
        <w:jc w:val="center"/>
        <w:rPr>
          <w:rFonts w:asciiTheme="majorBidi" w:hAnsiTheme="majorBidi" w:cstheme="majorBidi"/>
          <w:b/>
          <w:bCs/>
          <w:color w:val="36495F"/>
          <w:sz w:val="36"/>
          <w:szCs w:val="36"/>
          <w:lang w:bidi="he-IL"/>
        </w:rPr>
      </w:pPr>
      <w:r w:rsidRPr="00FE45AA">
        <w:rPr>
          <w:rFonts w:asciiTheme="majorBidi" w:hAnsiTheme="majorBidi" w:cstheme="majorBidi"/>
          <w:b/>
          <w:bCs/>
          <w:sz w:val="36"/>
          <w:szCs w:val="36"/>
          <w:lang w:bidi="he-IL"/>
        </w:rPr>
        <w:t>By Rabbi Yaakov Rahimi</w:t>
      </w:r>
    </w:p>
    <w:p w14:paraId="4DAA7E7B" w14:textId="77777777" w:rsidR="00A86C4C" w:rsidRPr="00FE45AA" w:rsidRDefault="00A86C4C" w:rsidP="00A86C4C">
      <w:pPr>
        <w:pStyle w:val="NoSpacing"/>
        <w:jc w:val="both"/>
        <w:rPr>
          <w:rFonts w:asciiTheme="majorBidi" w:hAnsiTheme="majorBidi" w:cstheme="majorBidi"/>
          <w:color w:val="36495F"/>
          <w:sz w:val="28"/>
          <w:szCs w:val="28"/>
          <w:lang w:bidi="he-IL"/>
        </w:rPr>
      </w:pPr>
      <w:r w:rsidRPr="00FE45AA">
        <w:rPr>
          <w:rFonts w:asciiTheme="majorBidi" w:hAnsiTheme="majorBidi" w:cstheme="majorBidi"/>
          <w:sz w:val="28"/>
          <w:szCs w:val="28"/>
          <w:lang w:bidi="he-IL"/>
        </w:rPr>
        <w:t> </w:t>
      </w:r>
    </w:p>
    <w:p w14:paraId="20C314BE" w14:textId="77777777" w:rsidR="00A86C4C" w:rsidRDefault="00A86C4C" w:rsidP="00A86C4C">
      <w:pPr>
        <w:pStyle w:val="NoSpacing"/>
        <w:jc w:val="center"/>
        <w:rPr>
          <w:rFonts w:asciiTheme="majorBidi" w:hAnsiTheme="majorBidi" w:cstheme="majorBidi"/>
          <w:sz w:val="28"/>
          <w:szCs w:val="28"/>
          <w:lang w:bidi="he-IL"/>
        </w:rPr>
      </w:pPr>
      <w:r>
        <w:rPr>
          <w:noProof/>
        </w:rPr>
        <w:drawing>
          <wp:inline distT="0" distB="0" distL="0" distR="0" wp14:anchorId="2520ABB5" wp14:editId="716812E5">
            <wp:extent cx="5666340" cy="247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4076" cy="2479881"/>
                    </a:xfrm>
                    <a:prstGeom prst="rect">
                      <a:avLst/>
                    </a:prstGeom>
                  </pic:spPr>
                </pic:pic>
              </a:graphicData>
            </a:graphic>
          </wp:inline>
        </w:drawing>
      </w:r>
    </w:p>
    <w:p w14:paraId="76FF919D" w14:textId="77777777" w:rsidR="00A86C4C" w:rsidRDefault="00A86C4C" w:rsidP="00A86C4C">
      <w:pPr>
        <w:pStyle w:val="NoSpacing"/>
        <w:jc w:val="both"/>
        <w:rPr>
          <w:rFonts w:asciiTheme="majorBidi" w:hAnsiTheme="majorBidi" w:cstheme="majorBidi"/>
          <w:sz w:val="28"/>
          <w:szCs w:val="28"/>
          <w:lang w:bidi="he-IL"/>
        </w:rPr>
      </w:pPr>
    </w:p>
    <w:p w14:paraId="45823703" w14:textId="77777777" w:rsidR="00A86C4C" w:rsidRPr="00421186" w:rsidRDefault="00A86C4C" w:rsidP="00A86C4C">
      <w:pPr>
        <w:pStyle w:val="NoSpacing"/>
        <w:jc w:val="both"/>
        <w:rPr>
          <w:rFonts w:asciiTheme="majorBidi" w:hAnsiTheme="majorBidi" w:cstheme="majorBidi"/>
          <w:color w:val="36495F"/>
          <w:sz w:val="27"/>
          <w:szCs w:val="27"/>
          <w:lang w:bidi="he-IL"/>
        </w:rPr>
      </w:pPr>
      <w:r w:rsidRPr="00421186">
        <w:rPr>
          <w:rFonts w:asciiTheme="majorBidi" w:hAnsiTheme="majorBidi" w:cstheme="majorBidi"/>
          <w:sz w:val="27"/>
          <w:szCs w:val="27"/>
          <w:lang w:bidi="he-IL"/>
        </w:rPr>
        <w:tab/>
        <w:t>There was a Rosh Yeshiva who had come to America to collect money in the New York area. To assist the Rosh Yeshiva in efforts, a driver was hired to bring him around to the various houses and office buildings, in which he would meet with different individuals interested in supporting his yeshiva. For years, this same driver was hired to chauffeur the rabbi around, though when the pandemic broke out, the rabbi was forced to stop his travels. It was only over a year later that he made his way back to the states.</w:t>
      </w:r>
    </w:p>
    <w:p w14:paraId="2F85350C" w14:textId="77777777" w:rsidR="00A86C4C" w:rsidRPr="00421186" w:rsidRDefault="00A86C4C" w:rsidP="00A86C4C">
      <w:pPr>
        <w:pStyle w:val="NoSpacing"/>
        <w:jc w:val="both"/>
        <w:rPr>
          <w:rFonts w:asciiTheme="majorBidi" w:hAnsiTheme="majorBidi" w:cstheme="majorBidi"/>
          <w:color w:val="36495F"/>
          <w:sz w:val="8"/>
          <w:szCs w:val="8"/>
          <w:lang w:bidi="he-IL"/>
        </w:rPr>
      </w:pPr>
      <w:r w:rsidRPr="00421186">
        <w:rPr>
          <w:rFonts w:asciiTheme="majorBidi" w:hAnsiTheme="majorBidi" w:cstheme="majorBidi"/>
          <w:sz w:val="8"/>
          <w:szCs w:val="8"/>
          <w:lang w:bidi="he-IL"/>
        </w:rPr>
        <w:t> </w:t>
      </w:r>
    </w:p>
    <w:p w14:paraId="2450E7BA" w14:textId="77777777" w:rsidR="00A86C4C" w:rsidRPr="00421186" w:rsidRDefault="00A86C4C" w:rsidP="00A86C4C">
      <w:pPr>
        <w:pStyle w:val="NoSpacing"/>
        <w:jc w:val="both"/>
        <w:rPr>
          <w:rFonts w:asciiTheme="majorBidi" w:hAnsiTheme="majorBidi" w:cstheme="majorBidi"/>
          <w:color w:val="36495F"/>
          <w:sz w:val="27"/>
          <w:szCs w:val="27"/>
          <w:lang w:bidi="he-IL"/>
        </w:rPr>
      </w:pPr>
      <w:r w:rsidRPr="00421186">
        <w:rPr>
          <w:rFonts w:asciiTheme="majorBidi" w:hAnsiTheme="majorBidi" w:cstheme="majorBidi"/>
          <w:sz w:val="27"/>
          <w:szCs w:val="27"/>
          <w:lang w:bidi="he-IL"/>
        </w:rPr>
        <w:tab/>
        <w:t>When the Rosh Yeshiva met the driver again more than a year later, he was taken aback. The driver, who previously was not religious at all, was now wearing a yarmulke, tzitzit, and as he soon revealed, kept Shabbat too. The driver began detailing the story that brought him to this point.</w:t>
      </w:r>
    </w:p>
    <w:p w14:paraId="4ED6804B" w14:textId="77777777" w:rsidR="00A86C4C" w:rsidRPr="00421186" w:rsidRDefault="00A86C4C" w:rsidP="00A86C4C">
      <w:pPr>
        <w:pStyle w:val="NoSpacing"/>
        <w:jc w:val="both"/>
        <w:rPr>
          <w:rFonts w:asciiTheme="majorBidi" w:hAnsiTheme="majorBidi" w:cstheme="majorBidi"/>
          <w:color w:val="36495F"/>
          <w:sz w:val="8"/>
          <w:szCs w:val="8"/>
          <w:lang w:bidi="he-IL"/>
        </w:rPr>
      </w:pPr>
      <w:r w:rsidRPr="00421186">
        <w:rPr>
          <w:rFonts w:asciiTheme="majorBidi" w:hAnsiTheme="majorBidi" w:cstheme="majorBidi"/>
          <w:sz w:val="8"/>
          <w:szCs w:val="8"/>
          <w:lang w:bidi="he-IL"/>
        </w:rPr>
        <w:t> </w:t>
      </w:r>
    </w:p>
    <w:p w14:paraId="1604A028" w14:textId="77777777" w:rsidR="00A86C4C" w:rsidRPr="00421186" w:rsidRDefault="00A86C4C" w:rsidP="00A86C4C">
      <w:pPr>
        <w:pStyle w:val="NoSpacing"/>
        <w:jc w:val="both"/>
        <w:rPr>
          <w:rFonts w:asciiTheme="majorBidi" w:hAnsiTheme="majorBidi" w:cstheme="majorBidi"/>
          <w:color w:val="36495F"/>
          <w:sz w:val="27"/>
          <w:szCs w:val="27"/>
          <w:lang w:bidi="he-IL"/>
        </w:rPr>
      </w:pPr>
      <w:r w:rsidRPr="00421186">
        <w:rPr>
          <w:rFonts w:asciiTheme="majorBidi" w:hAnsiTheme="majorBidi" w:cstheme="majorBidi"/>
          <w:sz w:val="27"/>
          <w:szCs w:val="27"/>
          <w:lang w:bidi="he-IL"/>
        </w:rPr>
        <w:tab/>
        <w:t>A couple months back, I received a call from a non-Jew who said that he wanted me to drive him six miles out to a forest. “Drop me off,” he added, “leave, and then come back for me.” This was a strange request, but I figured that he just wanted me to do as he said, and I saw it as a good opportunity. So, I complied.</w:t>
      </w:r>
    </w:p>
    <w:p w14:paraId="4A80C904" w14:textId="77777777" w:rsidR="00A86C4C" w:rsidRPr="00421186" w:rsidRDefault="00A86C4C" w:rsidP="00A86C4C">
      <w:pPr>
        <w:pStyle w:val="NoSpacing"/>
        <w:jc w:val="both"/>
        <w:rPr>
          <w:rFonts w:asciiTheme="majorBidi" w:hAnsiTheme="majorBidi" w:cstheme="majorBidi"/>
          <w:sz w:val="8"/>
          <w:szCs w:val="8"/>
          <w:lang w:bidi="he-IL"/>
        </w:rPr>
      </w:pPr>
    </w:p>
    <w:p w14:paraId="49AC77EB" w14:textId="77777777" w:rsidR="00A86C4C" w:rsidRPr="00421186" w:rsidRDefault="00A86C4C" w:rsidP="00A86C4C">
      <w:pPr>
        <w:pStyle w:val="NoSpacing"/>
        <w:jc w:val="both"/>
        <w:rPr>
          <w:rFonts w:asciiTheme="majorBidi" w:hAnsiTheme="majorBidi" w:cstheme="majorBidi"/>
          <w:color w:val="36495F"/>
          <w:sz w:val="27"/>
          <w:szCs w:val="27"/>
          <w:lang w:bidi="he-IL"/>
        </w:rPr>
      </w:pPr>
      <w:r w:rsidRPr="00421186">
        <w:rPr>
          <w:rFonts w:asciiTheme="majorBidi" w:hAnsiTheme="majorBidi" w:cstheme="majorBidi"/>
          <w:sz w:val="27"/>
          <w:szCs w:val="27"/>
          <w:lang w:bidi="he-IL"/>
        </w:rPr>
        <w:tab/>
        <w:t>The day we arranged, I picked him up and started driving six hours out. We arrived at a certain place which was no less than a forest. I began to wait nearby, until suddenly, I heard a knock on the side window. It was the man I had just dropped off. “Listen,” he said, “I need you to drive ten miles out. Don’t ask me any questions. Just drive.” I listened.</w:t>
      </w:r>
    </w:p>
    <w:p w14:paraId="78814790" w14:textId="77777777" w:rsidR="00A86C4C" w:rsidRPr="00421186" w:rsidRDefault="00A86C4C" w:rsidP="00A86C4C">
      <w:pPr>
        <w:pStyle w:val="NoSpacing"/>
        <w:jc w:val="both"/>
        <w:rPr>
          <w:rFonts w:asciiTheme="majorBidi" w:hAnsiTheme="majorBidi" w:cstheme="majorBidi"/>
          <w:color w:val="36495F"/>
          <w:sz w:val="27"/>
          <w:szCs w:val="27"/>
          <w:lang w:bidi="he-IL"/>
        </w:rPr>
      </w:pPr>
      <w:r w:rsidRPr="00421186">
        <w:rPr>
          <w:rFonts w:asciiTheme="majorBidi" w:hAnsiTheme="majorBidi" w:cstheme="majorBidi"/>
          <w:sz w:val="27"/>
          <w:szCs w:val="27"/>
          <w:lang w:bidi="he-IL"/>
        </w:rPr>
        <w:t> </w:t>
      </w:r>
    </w:p>
    <w:p w14:paraId="12A34D4F" w14:textId="77777777" w:rsidR="00A86C4C" w:rsidRPr="00421186" w:rsidRDefault="00A86C4C" w:rsidP="00A86C4C">
      <w:pPr>
        <w:pStyle w:val="NoSpacing"/>
        <w:jc w:val="both"/>
        <w:rPr>
          <w:rFonts w:asciiTheme="majorBidi" w:hAnsiTheme="majorBidi" w:cstheme="majorBidi"/>
          <w:color w:val="36495F"/>
          <w:sz w:val="27"/>
          <w:szCs w:val="27"/>
          <w:lang w:bidi="he-IL"/>
        </w:rPr>
      </w:pPr>
      <w:r w:rsidRPr="00421186">
        <w:rPr>
          <w:rFonts w:asciiTheme="majorBidi" w:hAnsiTheme="majorBidi" w:cstheme="majorBidi"/>
          <w:sz w:val="27"/>
          <w:szCs w:val="27"/>
          <w:lang w:bidi="he-IL"/>
        </w:rPr>
        <w:lastRenderedPageBreak/>
        <w:tab/>
        <w:t>An hour later, I received a call from the fellow who asked me to pick him up. I returned to the forest, picked him up and began making my way back. Thinking about what had just transpired, I couldn’t wrap my head around it. What was this all about. So, I turned around for a moment, looked at my customer and asked him. “I know it’s not really business-like to inquire into your private affairs, but if you are able to, could you tell me what this is all about? Why did you ask me to drive six miles out, then drive ten miles away?”</w:t>
      </w:r>
    </w:p>
    <w:p w14:paraId="1DD99C0E" w14:textId="77777777" w:rsidR="00A86C4C" w:rsidRPr="00421186" w:rsidRDefault="00A86C4C" w:rsidP="00A86C4C">
      <w:pPr>
        <w:pStyle w:val="NoSpacing"/>
        <w:jc w:val="both"/>
        <w:rPr>
          <w:rFonts w:asciiTheme="majorBidi" w:hAnsiTheme="majorBidi" w:cstheme="majorBidi"/>
          <w:color w:val="36495F"/>
          <w:sz w:val="8"/>
          <w:szCs w:val="8"/>
          <w:lang w:bidi="he-IL"/>
        </w:rPr>
      </w:pPr>
      <w:r w:rsidRPr="00421186">
        <w:rPr>
          <w:rFonts w:asciiTheme="majorBidi" w:hAnsiTheme="majorBidi" w:cstheme="majorBidi"/>
          <w:sz w:val="8"/>
          <w:szCs w:val="8"/>
          <w:lang w:bidi="he-IL"/>
        </w:rPr>
        <w:t> </w:t>
      </w:r>
    </w:p>
    <w:p w14:paraId="40447C15" w14:textId="77777777" w:rsidR="00A86C4C" w:rsidRPr="00421186" w:rsidRDefault="00A86C4C" w:rsidP="00A86C4C">
      <w:pPr>
        <w:pStyle w:val="NoSpacing"/>
        <w:jc w:val="both"/>
        <w:rPr>
          <w:rFonts w:asciiTheme="majorBidi" w:hAnsiTheme="majorBidi" w:cstheme="majorBidi"/>
          <w:color w:val="36495F"/>
          <w:sz w:val="27"/>
          <w:szCs w:val="27"/>
          <w:lang w:bidi="he-IL"/>
        </w:rPr>
      </w:pPr>
      <w:r w:rsidRPr="00421186">
        <w:rPr>
          <w:rFonts w:asciiTheme="majorBidi" w:hAnsiTheme="majorBidi" w:cstheme="majorBidi"/>
          <w:sz w:val="27"/>
          <w:szCs w:val="27"/>
          <w:lang w:bidi="he-IL"/>
        </w:rPr>
        <w:tab/>
        <w:t>“Let me tell you,</w:t>
      </w:r>
      <w:proofErr w:type="gramStart"/>
      <w:r w:rsidRPr="00421186">
        <w:rPr>
          <w:rFonts w:asciiTheme="majorBidi" w:hAnsiTheme="majorBidi" w:cstheme="majorBidi"/>
          <w:sz w:val="27"/>
          <w:szCs w:val="27"/>
          <w:lang w:bidi="he-IL"/>
        </w:rPr>
        <w:t>” the</w:t>
      </w:r>
      <w:proofErr w:type="gramEnd"/>
      <w:r w:rsidRPr="00421186">
        <w:rPr>
          <w:rFonts w:asciiTheme="majorBidi" w:hAnsiTheme="majorBidi" w:cstheme="majorBidi"/>
          <w:sz w:val="27"/>
          <w:szCs w:val="27"/>
          <w:lang w:bidi="he-IL"/>
        </w:rPr>
        <w:t xml:space="preserve"> man replied. “Unfortunately, I’ve been diagnosed with cancer and the doctors have completely given up hope on me living. After I heard this, I became desperate. I needed to find some way to stay alive. I don’t want to die! So, I began looking into psychics and those who are familiar with black magic. I was given this information about this fellow who lives in this forest, and is a black magic guru. He is known to be one of the best, and has proven helpful in curing people of their illnesses. It costs thousands of dollars, but it gets the job done. </w:t>
      </w:r>
      <w:proofErr w:type="gramStart"/>
      <w:r w:rsidRPr="00421186">
        <w:rPr>
          <w:rFonts w:asciiTheme="majorBidi" w:hAnsiTheme="majorBidi" w:cstheme="majorBidi"/>
          <w:sz w:val="27"/>
          <w:szCs w:val="27"/>
          <w:lang w:bidi="he-IL"/>
        </w:rPr>
        <w:t>So</w:t>
      </w:r>
      <w:proofErr w:type="gramEnd"/>
      <w:r w:rsidRPr="00421186">
        <w:rPr>
          <w:rFonts w:asciiTheme="majorBidi" w:hAnsiTheme="majorBidi" w:cstheme="majorBidi"/>
          <w:sz w:val="27"/>
          <w:szCs w:val="27"/>
          <w:lang w:bidi="he-IL"/>
        </w:rPr>
        <w:t xml:space="preserve"> I thought to myself, ‘I have nothing to lose. I’ll drive six hours out, pay someone whatever price he asks, and hope that it can help me.’ That is where you dropped me off.</w:t>
      </w:r>
    </w:p>
    <w:p w14:paraId="1E5917E9" w14:textId="77777777" w:rsidR="00A86C4C" w:rsidRPr="00421186" w:rsidRDefault="00A86C4C" w:rsidP="00A86C4C">
      <w:pPr>
        <w:pStyle w:val="NoSpacing"/>
        <w:jc w:val="both"/>
        <w:rPr>
          <w:rFonts w:asciiTheme="majorBidi" w:hAnsiTheme="majorBidi" w:cstheme="majorBidi"/>
          <w:color w:val="36495F"/>
          <w:sz w:val="8"/>
          <w:szCs w:val="8"/>
          <w:lang w:bidi="he-IL"/>
        </w:rPr>
      </w:pPr>
      <w:r w:rsidRPr="00421186">
        <w:rPr>
          <w:rFonts w:asciiTheme="majorBidi" w:hAnsiTheme="majorBidi" w:cstheme="majorBidi"/>
          <w:sz w:val="8"/>
          <w:szCs w:val="8"/>
          <w:lang w:bidi="he-IL"/>
        </w:rPr>
        <w:t> </w:t>
      </w:r>
    </w:p>
    <w:p w14:paraId="5AF6F6CC" w14:textId="77777777" w:rsidR="00A86C4C" w:rsidRPr="00421186" w:rsidRDefault="00A86C4C" w:rsidP="00A86C4C">
      <w:pPr>
        <w:pStyle w:val="NoSpacing"/>
        <w:jc w:val="both"/>
        <w:rPr>
          <w:rFonts w:asciiTheme="majorBidi" w:hAnsiTheme="majorBidi" w:cstheme="majorBidi"/>
          <w:color w:val="36495F"/>
          <w:sz w:val="27"/>
          <w:szCs w:val="27"/>
          <w:lang w:bidi="he-IL"/>
        </w:rPr>
      </w:pPr>
      <w:r w:rsidRPr="00421186">
        <w:rPr>
          <w:rFonts w:asciiTheme="majorBidi" w:hAnsiTheme="majorBidi" w:cstheme="majorBidi"/>
          <w:sz w:val="27"/>
          <w:szCs w:val="27"/>
          <w:lang w:bidi="he-IL"/>
        </w:rPr>
        <w:tab/>
        <w:t>“But when I arrived inside, the guru was trying to work his incantations and magic calling, but something was off. Something wasn’t working. Realizing this, the guru began growing incensed. And then he turned to me and yelled, ‘How did you get here?’ ‘Someone drove me,’ I replied. ‘Who is this driver?’ asked the guru. ‘A Jew,’ I said. ‘That’s the problem! The Jew’s soul is in the way! Get that Jew ten miles out! That is the only way this magic is going to work!’ That is when I ran to you and I told you to just go. I was terrified; I had no idea what this guru was going to do. After you left, he was able to perform his magic.</w:t>
      </w:r>
    </w:p>
    <w:p w14:paraId="4F66CFF1" w14:textId="77777777" w:rsidR="00A86C4C" w:rsidRPr="00421186" w:rsidRDefault="00A86C4C" w:rsidP="00A86C4C">
      <w:pPr>
        <w:pStyle w:val="NoSpacing"/>
        <w:jc w:val="both"/>
        <w:rPr>
          <w:rFonts w:asciiTheme="majorBidi" w:hAnsiTheme="majorBidi" w:cstheme="majorBidi"/>
          <w:color w:val="36495F"/>
          <w:sz w:val="8"/>
          <w:szCs w:val="8"/>
          <w:lang w:bidi="he-IL"/>
        </w:rPr>
      </w:pPr>
      <w:r w:rsidRPr="00421186">
        <w:rPr>
          <w:rFonts w:asciiTheme="majorBidi" w:hAnsiTheme="majorBidi" w:cstheme="majorBidi"/>
          <w:sz w:val="8"/>
          <w:szCs w:val="8"/>
          <w:lang w:bidi="he-IL"/>
        </w:rPr>
        <w:t> </w:t>
      </w:r>
    </w:p>
    <w:p w14:paraId="3644369B" w14:textId="77777777" w:rsidR="00A86C4C" w:rsidRPr="00421186" w:rsidRDefault="00A86C4C" w:rsidP="00A86C4C">
      <w:pPr>
        <w:pStyle w:val="NoSpacing"/>
        <w:jc w:val="both"/>
        <w:rPr>
          <w:rFonts w:asciiTheme="majorBidi" w:hAnsiTheme="majorBidi" w:cstheme="majorBidi"/>
          <w:color w:val="36495F"/>
          <w:sz w:val="27"/>
          <w:szCs w:val="27"/>
          <w:lang w:bidi="he-IL"/>
        </w:rPr>
      </w:pPr>
      <w:r w:rsidRPr="00421186">
        <w:rPr>
          <w:rFonts w:asciiTheme="majorBidi" w:hAnsiTheme="majorBidi" w:cstheme="majorBidi"/>
          <w:sz w:val="27"/>
          <w:szCs w:val="27"/>
          <w:lang w:bidi="he-IL"/>
        </w:rPr>
        <w:tab/>
        <w:t xml:space="preserve">“And that, rabbi,” concluded the driver, who was now religious, is how I became Torah observant. Before, at that point I drove this man into the forest, I did not wear a yarmulke or tzitzit, or keep Shabbat or Kosher, but my </w:t>
      </w:r>
      <w:proofErr w:type="spellStart"/>
      <w:r w:rsidRPr="00421186">
        <w:rPr>
          <w:rFonts w:asciiTheme="majorBidi" w:hAnsiTheme="majorBidi" w:cstheme="majorBidi"/>
          <w:sz w:val="27"/>
          <w:szCs w:val="27"/>
          <w:lang w:bidi="he-IL"/>
        </w:rPr>
        <w:t>neshama</w:t>
      </w:r>
      <w:proofErr w:type="spellEnd"/>
      <w:r w:rsidRPr="00421186">
        <w:rPr>
          <w:rFonts w:asciiTheme="majorBidi" w:hAnsiTheme="majorBidi" w:cstheme="majorBidi"/>
          <w:sz w:val="27"/>
          <w:szCs w:val="27"/>
          <w:lang w:bidi="he-IL"/>
        </w:rPr>
        <w:t xml:space="preserve"> was so powerful – just sitting in the car – that it prevented this guru was accessing all his channels of </w:t>
      </w:r>
      <w:proofErr w:type="spellStart"/>
      <w:r w:rsidRPr="00421186">
        <w:rPr>
          <w:rFonts w:asciiTheme="majorBidi" w:hAnsiTheme="majorBidi" w:cstheme="majorBidi"/>
          <w:sz w:val="27"/>
          <w:szCs w:val="27"/>
          <w:lang w:bidi="he-IL"/>
        </w:rPr>
        <w:t>koach</w:t>
      </w:r>
      <w:proofErr w:type="spellEnd"/>
      <w:r w:rsidRPr="00421186">
        <w:rPr>
          <w:rFonts w:asciiTheme="majorBidi" w:hAnsiTheme="majorBidi" w:cstheme="majorBidi"/>
          <w:sz w:val="27"/>
          <w:szCs w:val="27"/>
          <w:lang w:bidi="he-IL"/>
        </w:rPr>
        <w:t xml:space="preserve"> </w:t>
      </w:r>
      <w:proofErr w:type="spellStart"/>
      <w:r w:rsidRPr="00421186">
        <w:rPr>
          <w:rFonts w:asciiTheme="majorBidi" w:hAnsiTheme="majorBidi" w:cstheme="majorBidi"/>
          <w:sz w:val="27"/>
          <w:szCs w:val="27"/>
          <w:lang w:bidi="he-IL"/>
        </w:rPr>
        <w:t>ha’tumah</w:t>
      </w:r>
      <w:proofErr w:type="spellEnd"/>
      <w:r w:rsidRPr="00421186">
        <w:rPr>
          <w:rFonts w:asciiTheme="majorBidi" w:hAnsiTheme="majorBidi" w:cstheme="majorBidi"/>
          <w:sz w:val="27"/>
          <w:szCs w:val="27"/>
          <w:lang w:bidi="he-IL"/>
        </w:rPr>
        <w:t xml:space="preserve"> (impure spirits and black magic). When I realized this – just how holy and powerful my </w:t>
      </w:r>
      <w:proofErr w:type="spellStart"/>
      <w:r w:rsidRPr="00421186">
        <w:rPr>
          <w:rFonts w:asciiTheme="majorBidi" w:hAnsiTheme="majorBidi" w:cstheme="majorBidi"/>
          <w:sz w:val="27"/>
          <w:szCs w:val="27"/>
          <w:lang w:bidi="he-IL"/>
        </w:rPr>
        <w:t>neshama</w:t>
      </w:r>
      <w:proofErr w:type="spellEnd"/>
      <w:r w:rsidRPr="00421186">
        <w:rPr>
          <w:rFonts w:asciiTheme="majorBidi" w:hAnsiTheme="majorBidi" w:cstheme="majorBidi"/>
          <w:sz w:val="27"/>
          <w:szCs w:val="27"/>
          <w:lang w:bidi="he-IL"/>
        </w:rPr>
        <w:t xml:space="preserve"> even while being disconnected from Torah – I said to myself that I must look more into it. And here I am.”</w:t>
      </w:r>
    </w:p>
    <w:p w14:paraId="71EF9AEB" w14:textId="77777777" w:rsidR="00A86C4C" w:rsidRPr="00421186" w:rsidRDefault="00A86C4C" w:rsidP="00A86C4C">
      <w:pPr>
        <w:pStyle w:val="NoSpacing"/>
        <w:jc w:val="both"/>
        <w:rPr>
          <w:rFonts w:asciiTheme="majorBidi" w:hAnsiTheme="majorBidi" w:cstheme="majorBidi"/>
          <w:color w:val="36495F"/>
          <w:sz w:val="8"/>
          <w:szCs w:val="8"/>
          <w:lang w:bidi="he-IL"/>
        </w:rPr>
      </w:pPr>
      <w:r w:rsidRPr="00421186">
        <w:rPr>
          <w:rFonts w:asciiTheme="majorBidi" w:hAnsiTheme="majorBidi" w:cstheme="majorBidi"/>
          <w:sz w:val="8"/>
          <w:szCs w:val="8"/>
          <w:lang w:bidi="he-IL"/>
        </w:rPr>
        <w:t> </w:t>
      </w:r>
    </w:p>
    <w:p w14:paraId="10171592" w14:textId="77777777" w:rsidR="00A86C4C" w:rsidRPr="00421186" w:rsidRDefault="00A86C4C" w:rsidP="00A86C4C">
      <w:pPr>
        <w:pStyle w:val="NoSpacing"/>
        <w:jc w:val="both"/>
        <w:rPr>
          <w:rFonts w:asciiTheme="majorBidi" w:hAnsiTheme="majorBidi" w:cstheme="majorBidi"/>
          <w:sz w:val="27"/>
          <w:szCs w:val="27"/>
          <w:lang w:bidi="he-IL"/>
        </w:rPr>
      </w:pPr>
      <w:r w:rsidRPr="00421186">
        <w:rPr>
          <w:rFonts w:asciiTheme="majorBidi" w:hAnsiTheme="majorBidi" w:cstheme="majorBidi"/>
          <w:sz w:val="27"/>
          <w:szCs w:val="27"/>
          <w:lang w:bidi="he-IL"/>
        </w:rPr>
        <w:tab/>
        <w:t xml:space="preserve">Our </w:t>
      </w:r>
      <w:proofErr w:type="spellStart"/>
      <w:r w:rsidRPr="00421186">
        <w:rPr>
          <w:rFonts w:asciiTheme="majorBidi" w:hAnsiTheme="majorBidi" w:cstheme="majorBidi"/>
          <w:sz w:val="27"/>
          <w:szCs w:val="27"/>
          <w:lang w:bidi="he-IL"/>
        </w:rPr>
        <w:t>neshama</w:t>
      </w:r>
      <w:proofErr w:type="spellEnd"/>
      <w:r w:rsidRPr="00421186">
        <w:rPr>
          <w:rFonts w:asciiTheme="majorBidi" w:hAnsiTheme="majorBidi" w:cstheme="majorBidi"/>
          <w:sz w:val="27"/>
          <w:szCs w:val="27"/>
          <w:lang w:bidi="he-IL"/>
        </w:rPr>
        <w:t xml:space="preserve"> is so holy that it stopped this magic, and the driver had to go ten miles out. All the more, if we do perform mitzvot – we keep Shabbat, we wear tefillin, we pray Shacharit, </w:t>
      </w:r>
      <w:proofErr w:type="spellStart"/>
      <w:r w:rsidRPr="00421186">
        <w:rPr>
          <w:rFonts w:asciiTheme="majorBidi" w:hAnsiTheme="majorBidi" w:cstheme="majorBidi"/>
          <w:sz w:val="27"/>
          <w:szCs w:val="27"/>
          <w:lang w:bidi="he-IL"/>
        </w:rPr>
        <w:t>Mincha</w:t>
      </w:r>
      <w:proofErr w:type="spellEnd"/>
      <w:r w:rsidRPr="00421186">
        <w:rPr>
          <w:rFonts w:asciiTheme="majorBidi" w:hAnsiTheme="majorBidi" w:cstheme="majorBidi"/>
          <w:sz w:val="27"/>
          <w:szCs w:val="27"/>
          <w:lang w:bidi="he-IL"/>
        </w:rPr>
        <w:t xml:space="preserve"> and </w:t>
      </w:r>
      <w:proofErr w:type="spellStart"/>
      <w:r w:rsidRPr="00421186">
        <w:rPr>
          <w:rFonts w:asciiTheme="majorBidi" w:hAnsiTheme="majorBidi" w:cstheme="majorBidi"/>
          <w:sz w:val="27"/>
          <w:szCs w:val="27"/>
          <w:lang w:bidi="he-IL"/>
        </w:rPr>
        <w:t>Arvit</w:t>
      </w:r>
      <w:proofErr w:type="spellEnd"/>
      <w:r w:rsidRPr="00421186">
        <w:rPr>
          <w:rFonts w:asciiTheme="majorBidi" w:hAnsiTheme="majorBidi" w:cstheme="majorBidi"/>
          <w:sz w:val="27"/>
          <w:szCs w:val="27"/>
          <w:lang w:bidi="he-IL"/>
        </w:rPr>
        <w:t xml:space="preserve">, we recite blessings before and after we eat – do we realize how holy we are. Do we appreciate how holy our </w:t>
      </w:r>
      <w:proofErr w:type="spellStart"/>
      <w:r w:rsidRPr="00421186">
        <w:rPr>
          <w:rFonts w:asciiTheme="majorBidi" w:hAnsiTheme="majorBidi" w:cstheme="majorBidi"/>
          <w:sz w:val="27"/>
          <w:szCs w:val="27"/>
          <w:lang w:bidi="he-IL"/>
        </w:rPr>
        <w:t>neshama</w:t>
      </w:r>
      <w:proofErr w:type="spellEnd"/>
      <w:r w:rsidRPr="00421186">
        <w:rPr>
          <w:rFonts w:asciiTheme="majorBidi" w:hAnsiTheme="majorBidi" w:cstheme="majorBidi"/>
          <w:sz w:val="27"/>
          <w:szCs w:val="27"/>
          <w:lang w:bidi="he-IL"/>
        </w:rPr>
        <w:t xml:space="preserve"> is? Because of this realization itself, this driver returned to Judaism and became a fully religious Jew.</w:t>
      </w:r>
    </w:p>
    <w:p w14:paraId="60A3409A" w14:textId="77777777" w:rsidR="00A86C4C" w:rsidRPr="00421186" w:rsidRDefault="00A86C4C" w:rsidP="00A86C4C">
      <w:pPr>
        <w:pStyle w:val="NoSpacing"/>
        <w:jc w:val="both"/>
        <w:rPr>
          <w:rFonts w:asciiTheme="majorBidi" w:hAnsiTheme="majorBidi" w:cstheme="majorBidi"/>
          <w:sz w:val="27"/>
          <w:szCs w:val="27"/>
          <w:lang w:bidi="he-IL"/>
        </w:rPr>
      </w:pPr>
    </w:p>
    <w:p w14:paraId="71F2477B" w14:textId="77777777" w:rsidR="00A86C4C" w:rsidRPr="00421186" w:rsidRDefault="00A86C4C" w:rsidP="00A86C4C">
      <w:pPr>
        <w:pStyle w:val="NoSpacing"/>
        <w:jc w:val="both"/>
        <w:rPr>
          <w:rFonts w:asciiTheme="majorBidi" w:hAnsiTheme="majorBidi" w:cstheme="majorBidi"/>
          <w:i/>
          <w:iCs/>
          <w:sz w:val="27"/>
          <w:szCs w:val="27"/>
          <w:lang w:bidi="he-IL"/>
        </w:rPr>
      </w:pPr>
      <w:r w:rsidRPr="00421186">
        <w:rPr>
          <w:rFonts w:asciiTheme="majorBidi" w:hAnsiTheme="majorBidi" w:cstheme="majorBidi"/>
          <w:i/>
          <w:iCs/>
          <w:sz w:val="27"/>
          <w:szCs w:val="27"/>
          <w:lang w:bidi="he-IL"/>
        </w:rPr>
        <w:t xml:space="preserve">Reprinted from the </w:t>
      </w:r>
      <w:proofErr w:type="spellStart"/>
      <w:r w:rsidRPr="00421186">
        <w:rPr>
          <w:rFonts w:asciiTheme="majorBidi" w:hAnsiTheme="majorBidi" w:cstheme="majorBidi"/>
          <w:i/>
          <w:iCs/>
          <w:sz w:val="27"/>
          <w:szCs w:val="27"/>
          <w:lang w:bidi="he-IL"/>
        </w:rPr>
        <w:t>Parshas</w:t>
      </w:r>
      <w:proofErr w:type="spellEnd"/>
      <w:r w:rsidRPr="00421186">
        <w:rPr>
          <w:rFonts w:asciiTheme="majorBidi" w:hAnsiTheme="majorBidi" w:cstheme="majorBidi"/>
          <w:i/>
          <w:iCs/>
          <w:sz w:val="27"/>
          <w:szCs w:val="27"/>
          <w:lang w:bidi="he-IL"/>
        </w:rPr>
        <w:t xml:space="preserve"> </w:t>
      </w:r>
      <w:proofErr w:type="spellStart"/>
      <w:r w:rsidRPr="00421186">
        <w:rPr>
          <w:rFonts w:asciiTheme="majorBidi" w:hAnsiTheme="majorBidi" w:cstheme="majorBidi"/>
          <w:i/>
          <w:iCs/>
          <w:sz w:val="27"/>
          <w:szCs w:val="27"/>
          <w:lang w:bidi="he-IL"/>
        </w:rPr>
        <w:t>Vayera</w:t>
      </w:r>
      <w:proofErr w:type="spellEnd"/>
      <w:r w:rsidRPr="00421186">
        <w:rPr>
          <w:rFonts w:asciiTheme="majorBidi" w:hAnsiTheme="majorBidi" w:cstheme="majorBidi"/>
          <w:i/>
          <w:iCs/>
          <w:sz w:val="27"/>
          <w:szCs w:val="27"/>
          <w:lang w:bidi="he-IL"/>
        </w:rPr>
        <w:t xml:space="preserve"> 5782 email of Rabbi David Bibi’s Shabbat Shalom from Cyberspace.</w:t>
      </w:r>
    </w:p>
    <w:p w14:paraId="76AD3D54" w14:textId="77777777" w:rsidR="00A86C4C" w:rsidRPr="00421186" w:rsidRDefault="00A86C4C" w:rsidP="00A86C4C">
      <w:pPr>
        <w:pStyle w:val="NoSpacing"/>
        <w:jc w:val="both"/>
        <w:rPr>
          <w:rFonts w:asciiTheme="majorBidi" w:hAnsiTheme="majorBidi" w:cstheme="majorBidi"/>
          <w:color w:val="36495F"/>
          <w:sz w:val="27"/>
          <w:szCs w:val="27"/>
          <w:lang w:bidi="he-IL"/>
        </w:rPr>
      </w:pPr>
    </w:p>
    <w:p w14:paraId="6F16C543" w14:textId="77777777" w:rsidR="00A86C4C" w:rsidRPr="003E391D" w:rsidRDefault="00A86C4C" w:rsidP="00A86C4C">
      <w:pPr>
        <w:pStyle w:val="NoSpacing"/>
        <w:jc w:val="center"/>
        <w:rPr>
          <w:rFonts w:asciiTheme="majorBidi" w:hAnsiTheme="majorBidi" w:cstheme="majorBidi"/>
          <w:b/>
          <w:bCs/>
          <w:sz w:val="72"/>
          <w:szCs w:val="72"/>
          <w:lang w:bidi="he-IL"/>
        </w:rPr>
      </w:pPr>
      <w:r w:rsidRPr="003E391D">
        <w:rPr>
          <w:rFonts w:asciiTheme="majorBidi" w:hAnsiTheme="majorBidi" w:cstheme="majorBidi"/>
          <w:b/>
          <w:bCs/>
          <w:sz w:val="72"/>
          <w:szCs w:val="72"/>
          <w:lang w:bidi="he-IL"/>
        </w:rPr>
        <w:lastRenderedPageBreak/>
        <w:t>The Egg Man</w:t>
      </w:r>
    </w:p>
    <w:p w14:paraId="579A7E05" w14:textId="77777777" w:rsidR="00A86C4C" w:rsidRPr="003E391D" w:rsidRDefault="00A86C4C" w:rsidP="00A86C4C">
      <w:pPr>
        <w:pStyle w:val="NoSpacing"/>
        <w:jc w:val="center"/>
        <w:rPr>
          <w:rFonts w:asciiTheme="majorBidi" w:hAnsiTheme="majorBidi" w:cstheme="majorBidi"/>
          <w:b/>
          <w:bCs/>
          <w:sz w:val="8"/>
          <w:szCs w:val="8"/>
          <w:lang w:bidi="he-IL"/>
        </w:rPr>
      </w:pPr>
    </w:p>
    <w:p w14:paraId="5CE16832" w14:textId="77777777" w:rsidR="00A86C4C" w:rsidRPr="003E391D" w:rsidRDefault="00A86C4C" w:rsidP="00A86C4C">
      <w:pPr>
        <w:pStyle w:val="NoSpacing"/>
        <w:jc w:val="center"/>
        <w:rPr>
          <w:rFonts w:asciiTheme="majorBidi" w:hAnsiTheme="majorBidi" w:cstheme="majorBidi"/>
          <w:b/>
          <w:bCs/>
          <w:color w:val="36495F"/>
          <w:sz w:val="72"/>
          <w:szCs w:val="72"/>
          <w:lang w:bidi="he-IL"/>
        </w:rPr>
      </w:pPr>
      <w:r w:rsidRPr="003E391D">
        <w:rPr>
          <w:rFonts w:asciiTheme="majorBidi" w:hAnsiTheme="majorBidi" w:cstheme="majorBidi"/>
          <w:b/>
          <w:bCs/>
          <w:noProof/>
          <w:sz w:val="72"/>
          <w:szCs w:val="72"/>
        </w:rPr>
        <w:drawing>
          <wp:inline distT="0" distB="0" distL="0" distR="0" wp14:anchorId="40A9DAB8" wp14:editId="4F38A4AD">
            <wp:extent cx="3067050" cy="3762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7050" cy="3762375"/>
                    </a:xfrm>
                    <a:prstGeom prst="rect">
                      <a:avLst/>
                    </a:prstGeom>
                  </pic:spPr>
                </pic:pic>
              </a:graphicData>
            </a:graphic>
          </wp:inline>
        </w:drawing>
      </w:r>
    </w:p>
    <w:p w14:paraId="4E6732F6" w14:textId="77777777" w:rsidR="00A86C4C" w:rsidRDefault="00A86C4C" w:rsidP="00A86C4C">
      <w:pPr>
        <w:pStyle w:val="NoSpacing"/>
        <w:jc w:val="both"/>
        <w:rPr>
          <w:rFonts w:asciiTheme="majorBidi" w:hAnsiTheme="majorBidi" w:cstheme="majorBidi"/>
          <w:sz w:val="28"/>
          <w:szCs w:val="28"/>
          <w:lang w:bidi="he-IL"/>
        </w:rPr>
      </w:pPr>
      <w:r w:rsidRPr="003E391D">
        <w:rPr>
          <w:rFonts w:asciiTheme="majorBidi" w:hAnsiTheme="majorBidi" w:cstheme="majorBidi"/>
          <w:sz w:val="28"/>
          <w:szCs w:val="28"/>
          <w:lang w:bidi="he-IL"/>
        </w:rPr>
        <w:t>           </w:t>
      </w:r>
    </w:p>
    <w:p w14:paraId="681AD750" w14:textId="77777777" w:rsidR="00A86C4C" w:rsidRPr="003E391D" w:rsidRDefault="00A86C4C" w:rsidP="00A86C4C">
      <w:pPr>
        <w:pStyle w:val="NoSpacing"/>
        <w:jc w:val="both"/>
        <w:rPr>
          <w:rFonts w:asciiTheme="majorBidi" w:hAnsiTheme="majorBidi" w:cstheme="majorBidi"/>
          <w:color w:val="36495F"/>
          <w:sz w:val="28"/>
          <w:szCs w:val="28"/>
          <w:lang w:bidi="he-IL"/>
        </w:rPr>
      </w:pPr>
      <w:r>
        <w:rPr>
          <w:rFonts w:asciiTheme="majorBidi" w:hAnsiTheme="majorBidi" w:cstheme="majorBidi"/>
          <w:sz w:val="28"/>
          <w:szCs w:val="28"/>
          <w:lang w:bidi="he-IL"/>
        </w:rPr>
        <w:tab/>
      </w:r>
      <w:r w:rsidRPr="003E391D">
        <w:rPr>
          <w:rFonts w:asciiTheme="majorBidi" w:hAnsiTheme="majorBidi" w:cstheme="majorBidi"/>
          <w:sz w:val="28"/>
          <w:szCs w:val="28"/>
          <w:lang w:bidi="he-IL"/>
        </w:rPr>
        <w:t>They called him the “egg man.” He would make his rounds around the city of Jerusalem each morning, selling eggs from two wire baskets hung from his neck. Each evening, he would return home and count his profits.</w:t>
      </w:r>
    </w:p>
    <w:p w14:paraId="68C310FF" w14:textId="77777777" w:rsidR="00A86C4C" w:rsidRPr="003E391D" w:rsidRDefault="00A86C4C" w:rsidP="00A86C4C">
      <w:pPr>
        <w:pStyle w:val="NoSpacing"/>
        <w:jc w:val="both"/>
        <w:rPr>
          <w:rFonts w:asciiTheme="majorBidi" w:hAnsiTheme="majorBidi" w:cstheme="majorBidi"/>
          <w:color w:val="36495F"/>
          <w:sz w:val="28"/>
          <w:szCs w:val="28"/>
          <w:lang w:bidi="he-IL"/>
        </w:rPr>
      </w:pPr>
      <w:r w:rsidRPr="003E391D">
        <w:rPr>
          <w:rFonts w:asciiTheme="majorBidi" w:hAnsiTheme="majorBidi" w:cstheme="majorBidi"/>
          <w:sz w:val="28"/>
          <w:szCs w:val="28"/>
          <w:lang w:bidi="he-IL"/>
        </w:rPr>
        <w:t xml:space="preserve">           One day, he returned home and noticed that, judging from the </w:t>
      </w:r>
      <w:proofErr w:type="gramStart"/>
      <w:r w:rsidRPr="003E391D">
        <w:rPr>
          <w:rFonts w:asciiTheme="majorBidi" w:hAnsiTheme="majorBidi" w:cstheme="majorBidi"/>
          <w:sz w:val="28"/>
          <w:szCs w:val="28"/>
          <w:lang w:bidi="he-IL"/>
        </w:rPr>
        <w:t>amount</w:t>
      </w:r>
      <w:proofErr w:type="gramEnd"/>
      <w:r w:rsidRPr="003E391D">
        <w:rPr>
          <w:rFonts w:asciiTheme="majorBidi" w:hAnsiTheme="majorBidi" w:cstheme="majorBidi"/>
          <w:sz w:val="28"/>
          <w:szCs w:val="28"/>
          <w:lang w:bidi="he-IL"/>
        </w:rPr>
        <w:t xml:space="preserve"> of eggs left in his baskets, he hadn’t earned quite the right amount. A few days passed, and each evening, his earnings did not match the number of eggs missing. The only possibility was that someone was stealing his eggs. He became more careful, more observant, and though he suspected one grocer, he was never able to catch him in the act.</w:t>
      </w:r>
    </w:p>
    <w:p w14:paraId="1E6FE6EC" w14:textId="77777777" w:rsidR="00A86C4C" w:rsidRPr="003E391D" w:rsidRDefault="00A86C4C" w:rsidP="00A86C4C">
      <w:pPr>
        <w:pStyle w:val="NoSpacing"/>
        <w:jc w:val="both"/>
        <w:rPr>
          <w:rFonts w:asciiTheme="majorBidi" w:hAnsiTheme="majorBidi" w:cstheme="majorBidi"/>
          <w:color w:val="36495F"/>
          <w:sz w:val="28"/>
          <w:szCs w:val="28"/>
          <w:lang w:bidi="he-IL"/>
        </w:rPr>
      </w:pPr>
      <w:r w:rsidRPr="003E391D">
        <w:rPr>
          <w:rFonts w:asciiTheme="majorBidi" w:hAnsiTheme="majorBidi" w:cstheme="majorBidi"/>
          <w:sz w:val="28"/>
          <w:szCs w:val="28"/>
          <w:lang w:bidi="he-IL"/>
        </w:rPr>
        <w:t xml:space="preserve">           The egg man reported the problem to the Rabbi of Jerusalem, Rabbi Shmuel </w:t>
      </w:r>
      <w:proofErr w:type="spellStart"/>
      <w:r w:rsidRPr="003E391D">
        <w:rPr>
          <w:rFonts w:asciiTheme="majorBidi" w:hAnsiTheme="majorBidi" w:cstheme="majorBidi"/>
          <w:sz w:val="28"/>
          <w:szCs w:val="28"/>
          <w:lang w:bidi="he-IL"/>
        </w:rPr>
        <w:t>Salant</w:t>
      </w:r>
      <w:proofErr w:type="spellEnd"/>
      <w:r w:rsidRPr="003E391D">
        <w:rPr>
          <w:rFonts w:asciiTheme="majorBidi" w:hAnsiTheme="majorBidi" w:cstheme="majorBidi"/>
          <w:sz w:val="28"/>
          <w:szCs w:val="28"/>
          <w:lang w:bidi="he-IL"/>
        </w:rPr>
        <w:t>. “Cook up some eggs and mix them with the others,” the Rabbi advised. “Mark the hard-boiled eggs with a sign nobody but you would notice, and be certain to distribute only raw eggs to your customers.”</w:t>
      </w:r>
    </w:p>
    <w:p w14:paraId="45FAAEDF" w14:textId="77777777" w:rsidR="00A86C4C" w:rsidRPr="003E391D" w:rsidRDefault="00A86C4C" w:rsidP="00A86C4C">
      <w:pPr>
        <w:pStyle w:val="NoSpacing"/>
        <w:jc w:val="both"/>
        <w:rPr>
          <w:rFonts w:asciiTheme="majorBidi" w:hAnsiTheme="majorBidi" w:cstheme="majorBidi"/>
          <w:color w:val="36495F"/>
          <w:sz w:val="28"/>
          <w:szCs w:val="28"/>
          <w:lang w:bidi="he-IL"/>
        </w:rPr>
      </w:pPr>
      <w:r w:rsidRPr="003E391D">
        <w:rPr>
          <w:rFonts w:asciiTheme="majorBidi" w:hAnsiTheme="majorBidi" w:cstheme="majorBidi"/>
          <w:sz w:val="28"/>
          <w:szCs w:val="28"/>
          <w:lang w:bidi="he-IL"/>
        </w:rPr>
        <w:t>           The next day, an interesting rumor circulated around the city. A number of customers at Schimmel’s Grocery Store had found that when they opened their eggs, quite a few were already cooked. The rumors flew, until they reached the ears of the Rabbi, when he was asked if the hard-boiled eggs were kosher.</w:t>
      </w:r>
    </w:p>
    <w:p w14:paraId="3D137143" w14:textId="77777777" w:rsidR="00A86C4C" w:rsidRPr="003E391D" w:rsidRDefault="00A86C4C" w:rsidP="00A86C4C">
      <w:pPr>
        <w:pStyle w:val="NoSpacing"/>
        <w:jc w:val="both"/>
        <w:rPr>
          <w:rFonts w:asciiTheme="majorBidi" w:hAnsiTheme="majorBidi" w:cstheme="majorBidi"/>
          <w:color w:val="36495F"/>
          <w:sz w:val="28"/>
          <w:szCs w:val="28"/>
          <w:lang w:bidi="he-IL"/>
        </w:rPr>
      </w:pPr>
      <w:r w:rsidRPr="003E391D">
        <w:rPr>
          <w:rFonts w:asciiTheme="majorBidi" w:hAnsiTheme="majorBidi" w:cstheme="majorBidi"/>
          <w:sz w:val="28"/>
          <w:szCs w:val="28"/>
          <w:lang w:bidi="he-IL"/>
        </w:rPr>
        <w:lastRenderedPageBreak/>
        <w:t>           “I will have to find out where Mr. Schimmel gets his eggs,” the Rabbi said.</w:t>
      </w:r>
    </w:p>
    <w:p w14:paraId="2DECDF6C" w14:textId="77777777" w:rsidR="00A86C4C" w:rsidRDefault="00A86C4C" w:rsidP="00A86C4C">
      <w:pPr>
        <w:pStyle w:val="NoSpacing"/>
        <w:jc w:val="both"/>
        <w:rPr>
          <w:rFonts w:asciiTheme="majorBidi" w:hAnsiTheme="majorBidi" w:cstheme="majorBidi"/>
          <w:sz w:val="28"/>
          <w:szCs w:val="28"/>
          <w:lang w:bidi="he-IL"/>
        </w:rPr>
      </w:pPr>
      <w:r w:rsidRPr="003E391D">
        <w:rPr>
          <w:rFonts w:asciiTheme="majorBidi" w:hAnsiTheme="majorBidi" w:cstheme="majorBidi"/>
          <w:sz w:val="28"/>
          <w:szCs w:val="28"/>
          <w:lang w:bidi="he-IL"/>
        </w:rPr>
        <w:t>           The grocer was summoned, and said that he got the eggs from the egg man. When it was pointed out that the other grocers in the city had had no problem with the egg man’s eggs, the grocer admitted to the theft, and paid for the stolen merchandise.  (Brilliant Gems)</w:t>
      </w:r>
    </w:p>
    <w:p w14:paraId="73440208" w14:textId="77777777" w:rsidR="00A86C4C" w:rsidRPr="003E391D" w:rsidRDefault="00A86C4C" w:rsidP="00A86C4C">
      <w:pPr>
        <w:pStyle w:val="NoSpacing"/>
        <w:jc w:val="both"/>
        <w:rPr>
          <w:rFonts w:asciiTheme="majorBidi" w:hAnsiTheme="majorBidi" w:cstheme="majorBidi"/>
          <w:sz w:val="28"/>
          <w:szCs w:val="28"/>
          <w:lang w:bidi="he-IL"/>
        </w:rPr>
      </w:pPr>
    </w:p>
    <w:p w14:paraId="130ED7E8" w14:textId="77777777" w:rsidR="00A86C4C" w:rsidRDefault="00A86C4C" w:rsidP="00A86C4C">
      <w:pPr>
        <w:pStyle w:val="NoSpacing"/>
        <w:jc w:val="both"/>
        <w:rPr>
          <w:rFonts w:asciiTheme="majorBidi" w:hAnsiTheme="majorBidi" w:cstheme="majorBidi"/>
          <w:i/>
          <w:iCs/>
          <w:sz w:val="28"/>
          <w:szCs w:val="28"/>
          <w:lang w:bidi="he-IL"/>
        </w:rPr>
      </w:pPr>
      <w:r w:rsidRPr="003E391D">
        <w:rPr>
          <w:rFonts w:asciiTheme="majorBidi" w:hAnsiTheme="majorBidi" w:cstheme="majorBidi"/>
          <w:i/>
          <w:iCs/>
          <w:sz w:val="28"/>
          <w:szCs w:val="28"/>
          <w:lang w:bidi="he-IL"/>
        </w:rPr>
        <w:t xml:space="preserve">Reprinted from the </w:t>
      </w:r>
      <w:proofErr w:type="spellStart"/>
      <w:r w:rsidRPr="003E391D">
        <w:rPr>
          <w:rFonts w:asciiTheme="majorBidi" w:hAnsiTheme="majorBidi" w:cstheme="majorBidi"/>
          <w:i/>
          <w:iCs/>
          <w:sz w:val="28"/>
          <w:szCs w:val="28"/>
          <w:lang w:bidi="he-IL"/>
        </w:rPr>
        <w:t>Parshas</w:t>
      </w:r>
      <w:proofErr w:type="spellEnd"/>
      <w:r w:rsidRPr="003E391D">
        <w:rPr>
          <w:rFonts w:asciiTheme="majorBidi" w:hAnsiTheme="majorBidi" w:cstheme="majorBidi"/>
          <w:i/>
          <w:iCs/>
          <w:sz w:val="28"/>
          <w:szCs w:val="28"/>
          <w:lang w:bidi="he-IL"/>
        </w:rPr>
        <w:t xml:space="preserve"> </w:t>
      </w:r>
      <w:proofErr w:type="spellStart"/>
      <w:r w:rsidRPr="003E391D">
        <w:rPr>
          <w:rFonts w:asciiTheme="majorBidi" w:hAnsiTheme="majorBidi" w:cstheme="majorBidi"/>
          <w:i/>
          <w:iCs/>
          <w:sz w:val="28"/>
          <w:szCs w:val="28"/>
          <w:lang w:bidi="he-IL"/>
        </w:rPr>
        <w:t>Vayera</w:t>
      </w:r>
      <w:proofErr w:type="spellEnd"/>
      <w:r w:rsidRPr="003E391D">
        <w:rPr>
          <w:rFonts w:asciiTheme="majorBidi" w:hAnsiTheme="majorBidi" w:cstheme="majorBidi"/>
          <w:i/>
          <w:iCs/>
          <w:sz w:val="28"/>
          <w:szCs w:val="28"/>
          <w:lang w:bidi="he-IL"/>
        </w:rPr>
        <w:t xml:space="preserve"> 5782 email of Rabbi David Bibi’s Shabbat Shalom from Cyberspace.</w:t>
      </w:r>
    </w:p>
    <w:p w14:paraId="3B7DA172" w14:textId="77777777" w:rsidR="00A86C4C" w:rsidRDefault="00A86C4C" w:rsidP="00A86C4C">
      <w:pPr>
        <w:pStyle w:val="NoSpacing"/>
        <w:jc w:val="both"/>
        <w:rPr>
          <w:rFonts w:asciiTheme="majorBidi" w:hAnsiTheme="majorBidi" w:cstheme="majorBidi"/>
          <w:i/>
          <w:iCs/>
          <w:sz w:val="28"/>
          <w:szCs w:val="28"/>
          <w:lang w:bidi="he-IL"/>
        </w:rPr>
      </w:pPr>
    </w:p>
    <w:p w14:paraId="5DA754CD" w14:textId="77777777" w:rsidR="00A86C4C" w:rsidRPr="002E0309" w:rsidRDefault="00A86C4C" w:rsidP="00A86C4C">
      <w:pPr>
        <w:pStyle w:val="NoSpacing"/>
        <w:jc w:val="center"/>
        <w:rPr>
          <w:rFonts w:asciiTheme="majorBidi" w:hAnsiTheme="majorBidi" w:cstheme="majorBidi"/>
          <w:b/>
          <w:bCs/>
          <w:color w:val="000000" w:themeColor="text1"/>
          <w:sz w:val="72"/>
          <w:szCs w:val="72"/>
          <w:lang w:bidi="he-IL"/>
        </w:rPr>
      </w:pPr>
      <w:r w:rsidRPr="002E0309">
        <w:rPr>
          <w:rFonts w:asciiTheme="majorBidi" w:hAnsiTheme="majorBidi" w:cstheme="majorBidi"/>
          <w:b/>
          <w:bCs/>
          <w:color w:val="000000" w:themeColor="text1"/>
          <w:sz w:val="72"/>
          <w:szCs w:val="72"/>
          <w:lang w:bidi="he-IL"/>
        </w:rPr>
        <w:t>The Heart-breaking Question</w:t>
      </w:r>
    </w:p>
    <w:p w14:paraId="776D13C3" w14:textId="77777777" w:rsidR="00A86C4C" w:rsidRPr="002E0309" w:rsidRDefault="00A86C4C" w:rsidP="00A86C4C">
      <w:pPr>
        <w:pStyle w:val="NoSpacing"/>
        <w:jc w:val="center"/>
        <w:rPr>
          <w:rFonts w:asciiTheme="majorBidi" w:hAnsiTheme="majorBidi" w:cstheme="majorBidi"/>
          <w:b/>
          <w:bCs/>
          <w:color w:val="000000" w:themeColor="text1"/>
          <w:sz w:val="28"/>
          <w:szCs w:val="28"/>
          <w:lang w:bidi="he-IL"/>
        </w:rPr>
      </w:pPr>
    </w:p>
    <w:p w14:paraId="2E9C1122" w14:textId="77777777" w:rsidR="00A86C4C" w:rsidRPr="002E0309" w:rsidRDefault="00A86C4C" w:rsidP="00A86C4C">
      <w:pPr>
        <w:pStyle w:val="NoSpacing"/>
        <w:jc w:val="center"/>
        <w:rPr>
          <w:rFonts w:asciiTheme="majorBidi" w:hAnsiTheme="majorBidi" w:cstheme="majorBidi"/>
          <w:b/>
          <w:bCs/>
          <w:color w:val="000000" w:themeColor="text1"/>
          <w:sz w:val="28"/>
          <w:szCs w:val="28"/>
          <w:lang w:bidi="he-IL"/>
        </w:rPr>
      </w:pPr>
      <w:r w:rsidRPr="002E0309">
        <w:rPr>
          <w:rFonts w:asciiTheme="majorBidi" w:hAnsiTheme="majorBidi" w:cstheme="majorBidi"/>
          <w:b/>
          <w:bCs/>
          <w:noProof/>
          <w:color w:val="000000" w:themeColor="text1"/>
          <w:sz w:val="28"/>
          <w:szCs w:val="28"/>
        </w:rPr>
        <w:drawing>
          <wp:inline distT="0" distB="0" distL="0" distR="0" wp14:anchorId="4B1266E6" wp14:editId="22AE8F61">
            <wp:extent cx="2263515" cy="2907063"/>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1116" cy="2916825"/>
                    </a:xfrm>
                    <a:prstGeom prst="rect">
                      <a:avLst/>
                    </a:prstGeom>
                  </pic:spPr>
                </pic:pic>
              </a:graphicData>
            </a:graphic>
          </wp:inline>
        </w:drawing>
      </w:r>
    </w:p>
    <w:p w14:paraId="344A1168" w14:textId="77777777" w:rsidR="00A86C4C" w:rsidRPr="002E0309" w:rsidRDefault="00A86C4C" w:rsidP="00A86C4C">
      <w:pPr>
        <w:pStyle w:val="NoSpacing"/>
        <w:jc w:val="center"/>
        <w:rPr>
          <w:rFonts w:asciiTheme="majorBidi" w:hAnsiTheme="majorBidi" w:cstheme="majorBidi"/>
          <w:b/>
          <w:bCs/>
          <w:color w:val="000000" w:themeColor="text1"/>
          <w:sz w:val="28"/>
          <w:szCs w:val="28"/>
          <w:lang w:bidi="he-IL"/>
        </w:rPr>
      </w:pPr>
      <w:r w:rsidRPr="002E0309">
        <w:rPr>
          <w:rFonts w:asciiTheme="majorBidi" w:hAnsiTheme="majorBidi" w:cstheme="majorBidi"/>
          <w:b/>
          <w:bCs/>
          <w:color w:val="000000" w:themeColor="text1"/>
          <w:sz w:val="28"/>
          <w:szCs w:val="28"/>
          <w:lang w:bidi="he-IL"/>
        </w:rPr>
        <w:t xml:space="preserve">Rabbi </w:t>
      </w:r>
      <w:proofErr w:type="spellStart"/>
      <w:r w:rsidRPr="002E0309">
        <w:rPr>
          <w:rFonts w:asciiTheme="majorBidi" w:hAnsiTheme="majorBidi" w:cstheme="majorBidi"/>
          <w:b/>
          <w:bCs/>
          <w:color w:val="000000" w:themeColor="text1"/>
          <w:sz w:val="28"/>
          <w:szCs w:val="28"/>
          <w:lang w:bidi="he-IL"/>
        </w:rPr>
        <w:t>Tzvi</w:t>
      </w:r>
      <w:proofErr w:type="spellEnd"/>
      <w:r w:rsidRPr="002E0309">
        <w:rPr>
          <w:rFonts w:asciiTheme="majorBidi" w:hAnsiTheme="majorBidi" w:cstheme="majorBidi"/>
          <w:b/>
          <w:bCs/>
          <w:color w:val="000000" w:themeColor="text1"/>
          <w:sz w:val="28"/>
          <w:szCs w:val="28"/>
          <w:lang w:bidi="he-IL"/>
        </w:rPr>
        <w:t xml:space="preserve"> Hirsch </w:t>
      </w:r>
      <w:proofErr w:type="spellStart"/>
      <w:r w:rsidRPr="002E0309">
        <w:rPr>
          <w:rFonts w:asciiTheme="majorBidi" w:hAnsiTheme="majorBidi" w:cstheme="majorBidi"/>
          <w:b/>
          <w:bCs/>
          <w:color w:val="000000" w:themeColor="text1"/>
          <w:sz w:val="28"/>
          <w:szCs w:val="28"/>
          <w:lang w:bidi="he-IL"/>
        </w:rPr>
        <w:t>Meisels</w:t>
      </w:r>
      <w:proofErr w:type="spellEnd"/>
    </w:p>
    <w:p w14:paraId="188A8445" w14:textId="77777777" w:rsidR="00A86C4C" w:rsidRPr="002E0309" w:rsidRDefault="00A86C4C" w:rsidP="00A86C4C">
      <w:pPr>
        <w:pStyle w:val="NoSpacing"/>
        <w:jc w:val="both"/>
        <w:rPr>
          <w:rFonts w:asciiTheme="majorBidi" w:hAnsiTheme="majorBidi" w:cstheme="majorBidi"/>
          <w:color w:val="000000" w:themeColor="text1"/>
          <w:sz w:val="28"/>
          <w:szCs w:val="28"/>
          <w:lang w:bidi="he-IL"/>
        </w:rPr>
      </w:pPr>
    </w:p>
    <w:p w14:paraId="15011B78" w14:textId="77777777" w:rsidR="00A86C4C" w:rsidRDefault="00A86C4C" w:rsidP="00A86C4C">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2E0309">
        <w:rPr>
          <w:rFonts w:asciiTheme="majorBidi" w:eastAsia="Times New Roman" w:hAnsiTheme="majorBidi" w:cstheme="majorBidi"/>
          <w:color w:val="000000" w:themeColor="text1"/>
          <w:sz w:val="28"/>
          <w:szCs w:val="28"/>
          <w:lang w:bidi="he-IL"/>
        </w:rPr>
        <w:t xml:space="preserve">Rabbi </w:t>
      </w:r>
      <w:proofErr w:type="spellStart"/>
      <w:r w:rsidRPr="002E0309">
        <w:rPr>
          <w:rFonts w:asciiTheme="majorBidi" w:eastAsia="Times New Roman" w:hAnsiTheme="majorBidi" w:cstheme="majorBidi"/>
          <w:color w:val="000000" w:themeColor="text1"/>
          <w:sz w:val="28"/>
          <w:szCs w:val="28"/>
          <w:lang w:bidi="he-IL"/>
        </w:rPr>
        <w:t>Tzvi</w:t>
      </w:r>
      <w:proofErr w:type="spellEnd"/>
      <w:r w:rsidRPr="002E0309">
        <w:rPr>
          <w:rFonts w:asciiTheme="majorBidi" w:eastAsia="Times New Roman" w:hAnsiTheme="majorBidi" w:cstheme="majorBidi"/>
          <w:color w:val="000000" w:themeColor="text1"/>
          <w:sz w:val="28"/>
          <w:szCs w:val="28"/>
          <w:lang w:bidi="he-IL"/>
        </w:rPr>
        <w:t xml:space="preserve"> Hirsch </w:t>
      </w:r>
      <w:proofErr w:type="spellStart"/>
      <w:r w:rsidRPr="002E0309">
        <w:rPr>
          <w:rFonts w:asciiTheme="majorBidi" w:eastAsia="Times New Roman" w:hAnsiTheme="majorBidi" w:cstheme="majorBidi"/>
          <w:color w:val="000000" w:themeColor="text1"/>
          <w:sz w:val="28"/>
          <w:szCs w:val="28"/>
          <w:lang w:bidi="he-IL"/>
        </w:rPr>
        <w:t>Meisels</w:t>
      </w:r>
      <w:proofErr w:type="spellEnd"/>
      <w:r w:rsidRPr="002E0309">
        <w:rPr>
          <w:rFonts w:asciiTheme="majorBidi" w:eastAsia="Times New Roman" w:hAnsiTheme="majorBidi" w:cstheme="majorBidi"/>
          <w:color w:val="000000" w:themeColor="text1"/>
          <w:sz w:val="28"/>
          <w:szCs w:val="28"/>
          <w:lang w:bidi="he-IL"/>
        </w:rPr>
        <w:t xml:space="preserve">, the </w:t>
      </w:r>
      <w:proofErr w:type="spellStart"/>
      <w:r w:rsidRPr="002E0309">
        <w:rPr>
          <w:rFonts w:asciiTheme="majorBidi" w:eastAsia="Times New Roman" w:hAnsiTheme="majorBidi" w:cstheme="majorBidi"/>
          <w:color w:val="000000" w:themeColor="text1"/>
          <w:sz w:val="28"/>
          <w:szCs w:val="28"/>
          <w:lang w:bidi="he-IL"/>
        </w:rPr>
        <w:t>Veitzener</w:t>
      </w:r>
      <w:proofErr w:type="spellEnd"/>
      <w:r w:rsidRPr="002E0309">
        <w:rPr>
          <w:rFonts w:asciiTheme="majorBidi" w:eastAsia="Times New Roman" w:hAnsiTheme="majorBidi" w:cstheme="majorBidi"/>
          <w:color w:val="000000" w:themeColor="text1"/>
          <w:sz w:val="28"/>
          <w:szCs w:val="28"/>
          <w:lang w:bidi="he-IL"/>
        </w:rPr>
        <w:t xml:space="preserve"> </w:t>
      </w:r>
      <w:proofErr w:type="spellStart"/>
      <w:r w:rsidRPr="002E0309">
        <w:rPr>
          <w:rFonts w:asciiTheme="majorBidi" w:eastAsia="Times New Roman" w:hAnsiTheme="majorBidi" w:cstheme="majorBidi"/>
          <w:color w:val="000000" w:themeColor="text1"/>
          <w:sz w:val="28"/>
          <w:szCs w:val="28"/>
          <w:lang w:bidi="he-IL"/>
        </w:rPr>
        <w:t>Rov</w:t>
      </w:r>
      <w:proofErr w:type="spellEnd"/>
      <w:r w:rsidRPr="002E0309">
        <w:rPr>
          <w:rFonts w:asciiTheme="majorBidi" w:eastAsia="Times New Roman" w:hAnsiTheme="majorBidi" w:cstheme="majorBidi"/>
          <w:color w:val="000000" w:themeColor="text1"/>
          <w:sz w:val="28"/>
          <w:szCs w:val="28"/>
          <w:lang w:bidi="he-IL"/>
        </w:rPr>
        <w:t xml:space="preserve">, </w:t>
      </w:r>
      <w:proofErr w:type="spellStart"/>
      <w:proofErr w:type="gramStart"/>
      <w:r>
        <w:rPr>
          <w:rFonts w:asciiTheme="majorBidi" w:eastAsia="Times New Roman" w:hAnsiTheme="majorBidi" w:cstheme="majorBidi"/>
          <w:color w:val="000000" w:themeColor="text1"/>
          <w:sz w:val="28"/>
          <w:szCs w:val="28"/>
          <w:lang w:bidi="he-IL"/>
        </w:rPr>
        <w:t>zt”l</w:t>
      </w:r>
      <w:proofErr w:type="spellEnd"/>
      <w:proofErr w:type="gramEnd"/>
      <w:r w:rsidRPr="002E0309">
        <w:rPr>
          <w:rFonts w:asciiTheme="majorBidi" w:eastAsia="Times New Roman" w:hAnsiTheme="majorBidi" w:cstheme="majorBidi"/>
          <w:color w:val="000000" w:themeColor="text1"/>
          <w:sz w:val="28"/>
          <w:szCs w:val="28"/>
          <w:lang w:bidi="he-IL"/>
        </w:rPr>
        <w:t xml:space="preserve">, spent years in the Nazi concentration camps. He relates an unreal story in his </w:t>
      </w:r>
      <w:proofErr w:type="spellStart"/>
      <w:r w:rsidRPr="002E0309">
        <w:rPr>
          <w:rFonts w:asciiTheme="majorBidi" w:eastAsia="Times New Roman" w:hAnsiTheme="majorBidi" w:cstheme="majorBidi"/>
          <w:color w:val="000000" w:themeColor="text1"/>
          <w:sz w:val="28"/>
          <w:szCs w:val="28"/>
          <w:lang w:bidi="he-IL"/>
        </w:rPr>
        <w:t>sefer</w:t>
      </w:r>
      <w:proofErr w:type="spellEnd"/>
      <w:r w:rsidRPr="002E0309">
        <w:rPr>
          <w:rFonts w:asciiTheme="majorBidi" w:eastAsia="Times New Roman" w:hAnsiTheme="majorBidi" w:cstheme="majorBidi"/>
          <w:color w:val="000000" w:themeColor="text1"/>
          <w:sz w:val="28"/>
          <w:szCs w:val="28"/>
          <w:lang w:bidi="he-IL"/>
        </w:rPr>
        <w:t>, </w:t>
      </w:r>
      <w:proofErr w:type="spellStart"/>
      <w:r w:rsidRPr="002E0309">
        <w:rPr>
          <w:rFonts w:asciiTheme="majorBidi" w:eastAsia="Times New Roman" w:hAnsiTheme="majorBidi" w:cstheme="majorBidi"/>
          <w:color w:val="000000" w:themeColor="text1"/>
          <w:sz w:val="28"/>
          <w:szCs w:val="28"/>
          <w:lang w:bidi="he-IL"/>
        </w:rPr>
        <w:t>Mekadshei</w:t>
      </w:r>
      <w:proofErr w:type="spellEnd"/>
      <w:r w:rsidRPr="002E0309">
        <w:rPr>
          <w:rFonts w:asciiTheme="majorBidi" w:eastAsia="Times New Roman" w:hAnsiTheme="majorBidi" w:cstheme="majorBidi"/>
          <w:color w:val="000000" w:themeColor="text1"/>
          <w:sz w:val="28"/>
          <w:szCs w:val="28"/>
          <w:lang w:bidi="he-IL"/>
        </w:rPr>
        <w:t xml:space="preserve"> Hashem. On Erev Rosh Hashana 1944, in Auschwitz, the Nazis, </w:t>
      </w:r>
      <w:proofErr w:type="spellStart"/>
      <w:r w:rsidRPr="002E0309">
        <w:rPr>
          <w:rFonts w:asciiTheme="majorBidi" w:eastAsia="Times New Roman" w:hAnsiTheme="majorBidi" w:cstheme="majorBidi"/>
          <w:color w:val="000000" w:themeColor="text1"/>
          <w:sz w:val="28"/>
          <w:szCs w:val="28"/>
          <w:lang w:bidi="he-IL"/>
        </w:rPr>
        <w:t>ym”sh</w:t>
      </w:r>
      <w:proofErr w:type="spellEnd"/>
      <w:r w:rsidRPr="002E0309">
        <w:rPr>
          <w:rFonts w:asciiTheme="majorBidi" w:eastAsia="Times New Roman" w:hAnsiTheme="majorBidi" w:cstheme="majorBidi"/>
          <w:color w:val="000000" w:themeColor="text1"/>
          <w:sz w:val="28"/>
          <w:szCs w:val="28"/>
          <w:lang w:bidi="he-IL"/>
        </w:rPr>
        <w:t xml:space="preserve">, rounded up 1,400 young boys and placed them in a separate barrack. </w:t>
      </w:r>
    </w:p>
    <w:p w14:paraId="66877A3F" w14:textId="77777777" w:rsidR="00A86C4C" w:rsidRDefault="00A86C4C" w:rsidP="00A86C4C">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2E0309">
        <w:rPr>
          <w:rFonts w:asciiTheme="majorBidi" w:eastAsia="Times New Roman" w:hAnsiTheme="majorBidi" w:cstheme="majorBidi"/>
          <w:color w:val="000000" w:themeColor="text1"/>
          <w:sz w:val="28"/>
          <w:szCs w:val="28"/>
          <w:lang w:bidi="he-IL"/>
        </w:rPr>
        <w:t xml:space="preserve">That day, a rumor spread that those boys would all be killed that night in the gas chambers. A “simple” Jew came to </w:t>
      </w:r>
      <w:proofErr w:type="spellStart"/>
      <w:r w:rsidRPr="002E0309">
        <w:rPr>
          <w:rFonts w:asciiTheme="majorBidi" w:eastAsia="Times New Roman" w:hAnsiTheme="majorBidi" w:cstheme="majorBidi"/>
          <w:color w:val="000000" w:themeColor="text1"/>
          <w:sz w:val="28"/>
          <w:szCs w:val="28"/>
          <w:lang w:bidi="he-IL"/>
        </w:rPr>
        <w:t>Rav</w:t>
      </w:r>
      <w:proofErr w:type="spellEnd"/>
      <w:r w:rsidRPr="002E0309">
        <w:rPr>
          <w:rFonts w:asciiTheme="majorBidi" w:eastAsia="Times New Roman" w:hAnsiTheme="majorBidi" w:cstheme="majorBidi"/>
          <w:color w:val="000000" w:themeColor="text1"/>
          <w:sz w:val="28"/>
          <w:szCs w:val="28"/>
          <w:lang w:bidi="he-IL"/>
        </w:rPr>
        <w:t xml:space="preserve"> </w:t>
      </w:r>
      <w:proofErr w:type="spellStart"/>
      <w:r w:rsidRPr="002E0309">
        <w:rPr>
          <w:rFonts w:asciiTheme="majorBidi" w:eastAsia="Times New Roman" w:hAnsiTheme="majorBidi" w:cstheme="majorBidi"/>
          <w:color w:val="000000" w:themeColor="text1"/>
          <w:sz w:val="28"/>
          <w:szCs w:val="28"/>
          <w:lang w:bidi="he-IL"/>
        </w:rPr>
        <w:t>Meisels</w:t>
      </w:r>
      <w:proofErr w:type="spellEnd"/>
      <w:r w:rsidRPr="002E0309">
        <w:rPr>
          <w:rFonts w:asciiTheme="majorBidi" w:eastAsia="Times New Roman" w:hAnsiTheme="majorBidi" w:cstheme="majorBidi"/>
          <w:color w:val="000000" w:themeColor="text1"/>
          <w:sz w:val="28"/>
          <w:szCs w:val="28"/>
          <w:lang w:bidi="he-IL"/>
        </w:rPr>
        <w:t xml:space="preserve"> with a question: his son was one of the boys that were to be put to death that night. He said that he had a way to bribe a guard, and get his son out. </w:t>
      </w:r>
    </w:p>
    <w:p w14:paraId="7669B0CE" w14:textId="77777777" w:rsidR="00A86C4C" w:rsidRPr="002E0309" w:rsidRDefault="00A86C4C" w:rsidP="00A86C4C">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2E0309">
        <w:rPr>
          <w:rFonts w:asciiTheme="majorBidi" w:eastAsia="Times New Roman" w:hAnsiTheme="majorBidi" w:cstheme="majorBidi"/>
          <w:color w:val="000000" w:themeColor="text1"/>
          <w:sz w:val="28"/>
          <w:szCs w:val="28"/>
          <w:lang w:bidi="he-IL"/>
        </w:rPr>
        <w:t>However, if he did so, another boy would definitely be taken from the general population to replace him, and would die in his stead. Was he allowed to save his son in such a circumstance?                           </w:t>
      </w:r>
    </w:p>
    <w:p w14:paraId="4FB0BA95" w14:textId="77777777" w:rsidR="00A86C4C" w:rsidRDefault="00A86C4C" w:rsidP="00A86C4C">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lastRenderedPageBreak/>
        <w:tab/>
      </w:r>
      <w:proofErr w:type="spellStart"/>
      <w:r w:rsidRPr="002E0309">
        <w:rPr>
          <w:rFonts w:asciiTheme="majorBidi" w:eastAsia="Times New Roman" w:hAnsiTheme="majorBidi" w:cstheme="majorBidi"/>
          <w:color w:val="000000" w:themeColor="text1"/>
          <w:sz w:val="28"/>
          <w:szCs w:val="28"/>
          <w:lang w:bidi="he-IL"/>
        </w:rPr>
        <w:t>Rav</w:t>
      </w:r>
      <w:proofErr w:type="spellEnd"/>
      <w:r w:rsidRPr="002E0309">
        <w:rPr>
          <w:rFonts w:asciiTheme="majorBidi" w:eastAsia="Times New Roman" w:hAnsiTheme="majorBidi" w:cstheme="majorBidi"/>
          <w:color w:val="000000" w:themeColor="text1"/>
          <w:sz w:val="28"/>
          <w:szCs w:val="28"/>
          <w:lang w:bidi="he-IL"/>
        </w:rPr>
        <w:t xml:space="preserve"> </w:t>
      </w:r>
      <w:proofErr w:type="spellStart"/>
      <w:r w:rsidRPr="002E0309">
        <w:rPr>
          <w:rFonts w:asciiTheme="majorBidi" w:eastAsia="Times New Roman" w:hAnsiTheme="majorBidi" w:cstheme="majorBidi"/>
          <w:color w:val="000000" w:themeColor="text1"/>
          <w:sz w:val="28"/>
          <w:szCs w:val="28"/>
          <w:lang w:bidi="he-IL"/>
        </w:rPr>
        <w:t>Meisels</w:t>
      </w:r>
      <w:proofErr w:type="spellEnd"/>
      <w:r w:rsidRPr="002E0309">
        <w:rPr>
          <w:rFonts w:asciiTheme="majorBidi" w:eastAsia="Times New Roman" w:hAnsiTheme="majorBidi" w:cstheme="majorBidi"/>
          <w:color w:val="000000" w:themeColor="text1"/>
          <w:sz w:val="28"/>
          <w:szCs w:val="28"/>
          <w:lang w:bidi="he-IL"/>
        </w:rPr>
        <w:t xml:space="preserve"> writes that he began trembling and crying. “How can I rule on a life-and-death question? I don’t have my </w:t>
      </w:r>
      <w:proofErr w:type="spellStart"/>
      <w:r w:rsidRPr="002E0309">
        <w:rPr>
          <w:rFonts w:asciiTheme="majorBidi" w:eastAsia="Times New Roman" w:hAnsiTheme="majorBidi" w:cstheme="majorBidi"/>
          <w:color w:val="000000" w:themeColor="text1"/>
          <w:sz w:val="28"/>
          <w:szCs w:val="28"/>
          <w:lang w:bidi="he-IL"/>
        </w:rPr>
        <w:t>seforim</w:t>
      </w:r>
      <w:proofErr w:type="spellEnd"/>
      <w:r w:rsidRPr="002E0309">
        <w:rPr>
          <w:rFonts w:asciiTheme="majorBidi" w:eastAsia="Times New Roman" w:hAnsiTheme="majorBidi" w:cstheme="majorBidi"/>
          <w:color w:val="000000" w:themeColor="text1"/>
          <w:sz w:val="28"/>
          <w:szCs w:val="28"/>
          <w:lang w:bidi="he-IL"/>
        </w:rPr>
        <w:t xml:space="preserve"> here in Auschwitz! I’m not a Sanhedrin!” </w:t>
      </w:r>
    </w:p>
    <w:p w14:paraId="49F2C7C3" w14:textId="77777777" w:rsidR="00A86C4C" w:rsidRDefault="00A86C4C" w:rsidP="00A86C4C">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2E0309">
        <w:rPr>
          <w:rFonts w:asciiTheme="majorBidi" w:eastAsia="Times New Roman" w:hAnsiTheme="majorBidi" w:cstheme="majorBidi"/>
          <w:color w:val="000000" w:themeColor="text1"/>
          <w:sz w:val="28"/>
          <w:szCs w:val="28"/>
          <w:lang w:bidi="he-IL"/>
        </w:rPr>
        <w:t xml:space="preserve">The man began crying uncontrollably and said that if the </w:t>
      </w:r>
      <w:proofErr w:type="spellStart"/>
      <w:r w:rsidRPr="002E0309">
        <w:rPr>
          <w:rFonts w:asciiTheme="majorBidi" w:eastAsia="Times New Roman" w:hAnsiTheme="majorBidi" w:cstheme="majorBidi"/>
          <w:color w:val="000000" w:themeColor="text1"/>
          <w:sz w:val="28"/>
          <w:szCs w:val="28"/>
          <w:lang w:bidi="he-IL"/>
        </w:rPr>
        <w:t>Rav</w:t>
      </w:r>
      <w:proofErr w:type="spellEnd"/>
      <w:r w:rsidRPr="002E0309">
        <w:rPr>
          <w:rFonts w:asciiTheme="majorBidi" w:eastAsia="Times New Roman" w:hAnsiTheme="majorBidi" w:cstheme="majorBidi"/>
          <w:color w:val="000000" w:themeColor="text1"/>
          <w:sz w:val="28"/>
          <w:szCs w:val="28"/>
          <w:lang w:bidi="he-IL"/>
        </w:rPr>
        <w:t xml:space="preserve"> does not clearly say that halachically he can save his son, then it must not be clearly allowed. He added: “I have done what is required of me. I have asked the </w:t>
      </w:r>
      <w:proofErr w:type="spellStart"/>
      <w:r w:rsidRPr="002E0309">
        <w:rPr>
          <w:rFonts w:asciiTheme="majorBidi" w:eastAsia="Times New Roman" w:hAnsiTheme="majorBidi" w:cstheme="majorBidi"/>
          <w:color w:val="000000" w:themeColor="text1"/>
          <w:sz w:val="28"/>
          <w:szCs w:val="28"/>
          <w:lang w:bidi="he-IL"/>
        </w:rPr>
        <w:t>Rav</w:t>
      </w:r>
      <w:proofErr w:type="spellEnd"/>
      <w:r w:rsidRPr="002E0309">
        <w:rPr>
          <w:rFonts w:asciiTheme="majorBidi" w:eastAsia="Times New Roman" w:hAnsiTheme="majorBidi" w:cstheme="majorBidi"/>
          <w:color w:val="000000" w:themeColor="text1"/>
          <w:sz w:val="28"/>
          <w:szCs w:val="28"/>
          <w:lang w:bidi="he-IL"/>
        </w:rPr>
        <w:t xml:space="preserve">, and he has not given me a </w:t>
      </w:r>
      <w:proofErr w:type="spellStart"/>
      <w:r w:rsidRPr="002E0309">
        <w:rPr>
          <w:rFonts w:asciiTheme="majorBidi" w:eastAsia="Times New Roman" w:hAnsiTheme="majorBidi" w:cstheme="majorBidi"/>
          <w:color w:val="000000" w:themeColor="text1"/>
          <w:sz w:val="28"/>
          <w:szCs w:val="28"/>
          <w:lang w:bidi="he-IL"/>
        </w:rPr>
        <w:t>heter</w:t>
      </w:r>
      <w:proofErr w:type="spellEnd"/>
      <w:r w:rsidRPr="002E0309">
        <w:rPr>
          <w:rFonts w:asciiTheme="majorBidi" w:eastAsia="Times New Roman" w:hAnsiTheme="majorBidi" w:cstheme="majorBidi"/>
          <w:color w:val="000000" w:themeColor="text1"/>
          <w:sz w:val="28"/>
          <w:szCs w:val="28"/>
          <w:lang w:bidi="he-IL"/>
        </w:rPr>
        <w:t xml:space="preserve"> (permission). I accept Hashem’s decree upon myself with simcha, and shall not attempt to free my son from certain death.” </w:t>
      </w:r>
    </w:p>
    <w:p w14:paraId="01E65152" w14:textId="77777777" w:rsidR="00A86C4C" w:rsidRDefault="00A86C4C" w:rsidP="00A86C4C">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2E0309">
        <w:rPr>
          <w:rFonts w:asciiTheme="majorBidi" w:eastAsia="Times New Roman" w:hAnsiTheme="majorBidi" w:cstheme="majorBidi"/>
          <w:color w:val="000000" w:themeColor="text1"/>
          <w:sz w:val="28"/>
          <w:szCs w:val="28"/>
          <w:lang w:bidi="he-IL"/>
        </w:rPr>
        <w:t xml:space="preserve">The man spent the rest of that fateful Rosh Hashana day talking directly to Hashem. “I have the merit of sacrificing my son on the Altar to You. Although I am able to free him, the Torah does not allow it. May You consider my act like </w:t>
      </w:r>
      <w:proofErr w:type="spellStart"/>
      <w:r w:rsidRPr="002E0309">
        <w:rPr>
          <w:rFonts w:asciiTheme="majorBidi" w:eastAsia="Times New Roman" w:hAnsiTheme="majorBidi" w:cstheme="majorBidi"/>
          <w:color w:val="000000" w:themeColor="text1"/>
          <w:sz w:val="28"/>
          <w:szCs w:val="28"/>
          <w:lang w:bidi="he-IL"/>
        </w:rPr>
        <w:t>Avrahom’s</w:t>
      </w:r>
      <w:proofErr w:type="spellEnd"/>
      <w:r w:rsidRPr="002E0309">
        <w:rPr>
          <w:rFonts w:asciiTheme="majorBidi" w:eastAsia="Times New Roman" w:hAnsiTheme="majorBidi" w:cstheme="majorBidi"/>
          <w:color w:val="000000" w:themeColor="text1"/>
          <w:sz w:val="28"/>
          <w:szCs w:val="28"/>
          <w:lang w:bidi="he-IL"/>
        </w:rPr>
        <w:t xml:space="preserve"> merit of </w:t>
      </w:r>
      <w:proofErr w:type="spellStart"/>
      <w:r w:rsidRPr="002E0309">
        <w:rPr>
          <w:rFonts w:asciiTheme="majorBidi" w:eastAsia="Times New Roman" w:hAnsiTheme="majorBidi" w:cstheme="majorBidi"/>
          <w:color w:val="000000" w:themeColor="text1"/>
          <w:sz w:val="28"/>
          <w:szCs w:val="28"/>
          <w:lang w:bidi="he-IL"/>
        </w:rPr>
        <w:t>Akeidas</w:t>
      </w:r>
      <w:proofErr w:type="spellEnd"/>
      <w:r w:rsidRPr="002E0309">
        <w:rPr>
          <w:rFonts w:asciiTheme="majorBidi" w:eastAsia="Times New Roman" w:hAnsiTheme="majorBidi" w:cstheme="majorBidi"/>
          <w:color w:val="000000" w:themeColor="text1"/>
          <w:sz w:val="28"/>
          <w:szCs w:val="28"/>
          <w:lang w:bidi="he-IL"/>
        </w:rPr>
        <w:t xml:space="preserve"> Yitzchak!”    </w:t>
      </w:r>
    </w:p>
    <w:p w14:paraId="7BCA6338" w14:textId="77777777" w:rsidR="00A86C4C" w:rsidRDefault="00A86C4C" w:rsidP="00A86C4C">
      <w:pPr>
        <w:pStyle w:val="NoSpacing"/>
        <w:jc w:val="both"/>
        <w:rPr>
          <w:rFonts w:asciiTheme="majorBidi" w:eastAsia="Times New Roman" w:hAnsiTheme="majorBidi" w:cstheme="majorBidi"/>
          <w:color w:val="000000" w:themeColor="text1"/>
          <w:sz w:val="28"/>
          <w:szCs w:val="28"/>
          <w:lang w:bidi="he-IL"/>
        </w:rPr>
      </w:pPr>
    </w:p>
    <w:p w14:paraId="1E4D5089" w14:textId="77777777" w:rsidR="00A86C4C" w:rsidRPr="007D4908" w:rsidRDefault="00A86C4C" w:rsidP="00A86C4C">
      <w:pPr>
        <w:pStyle w:val="NoSpacing"/>
        <w:jc w:val="both"/>
        <w:rPr>
          <w:rFonts w:asciiTheme="majorBidi" w:eastAsia="Times New Roman" w:hAnsiTheme="majorBidi" w:cstheme="majorBidi"/>
          <w:i/>
          <w:iCs/>
          <w:color w:val="000000" w:themeColor="text1"/>
          <w:sz w:val="28"/>
          <w:szCs w:val="28"/>
          <w:lang w:bidi="he-IL"/>
        </w:rPr>
      </w:pPr>
      <w:r w:rsidRPr="007D4908">
        <w:rPr>
          <w:rFonts w:asciiTheme="majorBidi" w:eastAsia="Times New Roman" w:hAnsiTheme="majorBidi" w:cstheme="majorBidi"/>
          <w:i/>
          <w:iCs/>
          <w:color w:val="000000" w:themeColor="text1"/>
          <w:sz w:val="28"/>
          <w:szCs w:val="28"/>
          <w:lang w:bidi="he-IL"/>
        </w:rPr>
        <w:t xml:space="preserve">Reprinted from the </w:t>
      </w:r>
      <w:proofErr w:type="spellStart"/>
      <w:r w:rsidRPr="007D4908">
        <w:rPr>
          <w:rFonts w:asciiTheme="majorBidi" w:eastAsia="Times New Roman" w:hAnsiTheme="majorBidi" w:cstheme="majorBidi"/>
          <w:i/>
          <w:iCs/>
          <w:color w:val="000000" w:themeColor="text1"/>
          <w:sz w:val="28"/>
          <w:szCs w:val="28"/>
          <w:lang w:bidi="he-IL"/>
        </w:rPr>
        <w:t>Parshas</w:t>
      </w:r>
      <w:proofErr w:type="spellEnd"/>
      <w:r w:rsidRPr="007D4908">
        <w:rPr>
          <w:rFonts w:asciiTheme="majorBidi" w:eastAsia="Times New Roman" w:hAnsiTheme="majorBidi" w:cstheme="majorBidi"/>
          <w:i/>
          <w:iCs/>
          <w:color w:val="000000" w:themeColor="text1"/>
          <w:sz w:val="28"/>
          <w:szCs w:val="28"/>
          <w:lang w:bidi="he-IL"/>
        </w:rPr>
        <w:t xml:space="preserve"> </w:t>
      </w:r>
      <w:proofErr w:type="spellStart"/>
      <w:r w:rsidRPr="007D4908">
        <w:rPr>
          <w:rFonts w:asciiTheme="majorBidi" w:eastAsia="Times New Roman" w:hAnsiTheme="majorBidi" w:cstheme="majorBidi"/>
          <w:i/>
          <w:iCs/>
          <w:color w:val="000000" w:themeColor="text1"/>
          <w:sz w:val="28"/>
          <w:szCs w:val="28"/>
          <w:lang w:bidi="he-IL"/>
        </w:rPr>
        <w:t>Vayeira</w:t>
      </w:r>
      <w:proofErr w:type="spellEnd"/>
      <w:r w:rsidRPr="007D4908">
        <w:rPr>
          <w:rFonts w:asciiTheme="majorBidi" w:eastAsia="Times New Roman" w:hAnsiTheme="majorBidi" w:cstheme="majorBidi"/>
          <w:i/>
          <w:iCs/>
          <w:color w:val="000000" w:themeColor="text1"/>
          <w:sz w:val="28"/>
          <w:szCs w:val="28"/>
          <w:lang w:bidi="he-IL"/>
        </w:rPr>
        <w:t xml:space="preserve"> 5782 email of Reb Mendel Berlin’s Torah Sweets Weekly.</w:t>
      </w:r>
    </w:p>
    <w:p w14:paraId="1717659F" w14:textId="77777777" w:rsidR="00A86C4C" w:rsidRPr="002E0309" w:rsidRDefault="00A86C4C" w:rsidP="00A86C4C">
      <w:pPr>
        <w:pStyle w:val="NoSpacing"/>
        <w:jc w:val="both"/>
        <w:rPr>
          <w:rFonts w:asciiTheme="majorBidi" w:eastAsia="Times New Roman" w:hAnsiTheme="majorBidi" w:cstheme="majorBidi"/>
          <w:color w:val="000000" w:themeColor="text1"/>
          <w:sz w:val="28"/>
          <w:szCs w:val="28"/>
          <w:lang w:bidi="he-IL"/>
        </w:rPr>
      </w:pPr>
      <w:r w:rsidRPr="002E0309">
        <w:rPr>
          <w:rFonts w:asciiTheme="majorBidi" w:eastAsia="Times New Roman" w:hAnsiTheme="majorBidi" w:cstheme="majorBidi"/>
          <w:color w:val="000000" w:themeColor="text1"/>
          <w:sz w:val="28"/>
          <w:szCs w:val="28"/>
          <w:lang w:bidi="he-IL"/>
        </w:rPr>
        <w:t>                                                             </w:t>
      </w:r>
    </w:p>
    <w:p w14:paraId="77A25408" w14:textId="77777777" w:rsidR="00A86C4C" w:rsidRPr="002E0309" w:rsidRDefault="00A86C4C" w:rsidP="00A86C4C">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w:t>
      </w:r>
    </w:p>
    <w:p w14:paraId="297EBDDB" w14:textId="77777777" w:rsidR="00A86C4C" w:rsidRDefault="00A86C4C" w:rsidP="00A86C4C">
      <w:pPr>
        <w:pStyle w:val="NoSpacing"/>
        <w:jc w:val="center"/>
        <w:rPr>
          <w:rFonts w:asciiTheme="majorBidi" w:eastAsia="Times New Roman" w:hAnsiTheme="majorBidi" w:cstheme="majorBidi"/>
          <w:color w:val="000000" w:themeColor="text1"/>
          <w:sz w:val="28"/>
          <w:szCs w:val="28"/>
          <w:lang w:bidi="he-IL"/>
        </w:rPr>
      </w:pPr>
      <w:r>
        <w:rPr>
          <w:noProof/>
        </w:rPr>
        <w:drawing>
          <wp:inline distT="0" distB="0" distL="0" distR="0" wp14:anchorId="24571D3E" wp14:editId="3D099217">
            <wp:extent cx="2000473" cy="395717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5051" cy="3966229"/>
                    </a:xfrm>
                    <a:prstGeom prst="rect">
                      <a:avLst/>
                    </a:prstGeom>
                    <a:noFill/>
                    <a:ln>
                      <a:noFill/>
                    </a:ln>
                  </pic:spPr>
                </pic:pic>
              </a:graphicData>
            </a:graphic>
          </wp:inline>
        </w:drawing>
      </w:r>
    </w:p>
    <w:p w14:paraId="758DEA24" w14:textId="1F1F2CC6" w:rsidR="00EB2232" w:rsidRDefault="00A86C4C" w:rsidP="00A86C4C">
      <w:r>
        <w:rPr>
          <w:rFonts w:asciiTheme="majorBidi" w:eastAsia="Times New Roman" w:hAnsiTheme="majorBidi" w:cstheme="majorBidi"/>
          <w:color w:val="000000" w:themeColor="text1"/>
          <w:sz w:val="28"/>
          <w:szCs w:val="28"/>
          <w:lang w:bidi="he-IL"/>
        </w:rPr>
        <w:t xml:space="preserve">A pair of North African </w:t>
      </w:r>
      <w:proofErr w:type="spellStart"/>
      <w:r>
        <w:rPr>
          <w:rFonts w:asciiTheme="majorBidi" w:eastAsia="Times New Roman" w:hAnsiTheme="majorBidi" w:cstheme="majorBidi"/>
          <w:color w:val="000000" w:themeColor="text1"/>
          <w:sz w:val="28"/>
          <w:szCs w:val="28"/>
          <w:lang w:bidi="he-IL"/>
        </w:rPr>
        <w:t>parecel</w:t>
      </w:r>
      <w:proofErr w:type="spellEnd"/>
      <w:r>
        <w:rPr>
          <w:rFonts w:asciiTheme="majorBidi" w:eastAsia="Times New Roman" w:hAnsiTheme="majorBidi" w:cstheme="majorBidi"/>
          <w:color w:val="000000" w:themeColor="text1"/>
          <w:sz w:val="28"/>
          <w:szCs w:val="28"/>
          <w:lang w:bidi="he-IL"/>
        </w:rPr>
        <w:t>-gilt silver and enamel tall Torah finials (late 19</w:t>
      </w:r>
      <w:r w:rsidRPr="00A168B4">
        <w:rPr>
          <w:rFonts w:asciiTheme="majorBidi" w:eastAsia="Times New Roman" w:hAnsiTheme="majorBidi" w:cstheme="majorBidi"/>
          <w:color w:val="000000" w:themeColor="text1"/>
          <w:sz w:val="28"/>
          <w:szCs w:val="28"/>
          <w:vertAlign w:val="superscript"/>
          <w:lang w:bidi="he-IL"/>
        </w:rPr>
        <w:t>th</w:t>
      </w:r>
      <w:r>
        <w:rPr>
          <w:rFonts w:asciiTheme="majorBidi" w:eastAsia="Times New Roman" w:hAnsiTheme="majorBidi" w:cstheme="majorBidi"/>
          <w:color w:val="000000" w:themeColor="text1"/>
          <w:sz w:val="28"/>
          <w:szCs w:val="28"/>
          <w:lang w:bidi="he-IL"/>
        </w:rPr>
        <w:t xml:space="preserve"> or early 20</w:t>
      </w:r>
      <w:r w:rsidRPr="00A168B4">
        <w:rPr>
          <w:rFonts w:asciiTheme="majorBidi" w:eastAsia="Times New Roman" w:hAnsiTheme="majorBidi" w:cstheme="majorBidi"/>
          <w:color w:val="000000" w:themeColor="text1"/>
          <w:sz w:val="28"/>
          <w:szCs w:val="28"/>
          <w:vertAlign w:val="superscript"/>
          <w:lang w:bidi="he-IL"/>
        </w:rPr>
        <w:t>th</w:t>
      </w:r>
      <w:r>
        <w:rPr>
          <w:rFonts w:asciiTheme="majorBidi" w:eastAsia="Times New Roman" w:hAnsiTheme="majorBidi" w:cstheme="majorBidi"/>
          <w:color w:val="000000" w:themeColor="text1"/>
          <w:sz w:val="28"/>
          <w:szCs w:val="28"/>
          <w:lang w:bidi="he-IL"/>
        </w:rPr>
        <w:t xml:space="preserve"> Century) that sold for $12,400 at the December 17, 2013 </w:t>
      </w:r>
      <w:proofErr w:type="spellStart"/>
      <w:r>
        <w:rPr>
          <w:rFonts w:asciiTheme="majorBidi" w:eastAsia="Times New Roman" w:hAnsiTheme="majorBidi" w:cstheme="majorBidi"/>
          <w:color w:val="000000" w:themeColor="text1"/>
          <w:sz w:val="28"/>
          <w:szCs w:val="28"/>
          <w:lang w:bidi="he-IL"/>
        </w:rPr>
        <w:t>Sothebys</w:t>
      </w:r>
      <w:proofErr w:type="spellEnd"/>
      <w:r>
        <w:rPr>
          <w:rFonts w:asciiTheme="majorBidi" w:eastAsia="Times New Roman" w:hAnsiTheme="majorBidi" w:cstheme="majorBidi"/>
          <w:color w:val="000000" w:themeColor="text1"/>
          <w:sz w:val="28"/>
          <w:szCs w:val="28"/>
          <w:lang w:bidi="he-IL"/>
        </w:rPr>
        <w:t xml:space="preserve"> Special Judaica </w:t>
      </w:r>
      <w:proofErr w:type="spellStart"/>
      <w:r>
        <w:rPr>
          <w:rFonts w:asciiTheme="majorBidi" w:eastAsia="Times New Roman" w:hAnsiTheme="majorBidi" w:cstheme="majorBidi"/>
          <w:color w:val="000000" w:themeColor="text1"/>
          <w:sz w:val="28"/>
          <w:szCs w:val="28"/>
          <w:lang w:bidi="he-IL"/>
        </w:rPr>
        <w:t>Auction.</w:t>
      </w:r>
      <w:r w:rsidR="00EC264A">
        <w:rPr>
          <w:rFonts w:asciiTheme="majorBidi" w:eastAsia="Times New Roman" w:hAnsiTheme="majorBidi" w:cstheme="majorBidi"/>
          <w:color w:val="000000" w:themeColor="text1"/>
          <w:sz w:val="28"/>
          <w:szCs w:val="28"/>
          <w:lang w:bidi="he-IL"/>
        </w:rPr>
        <w:t>p</w:t>
      </w:r>
      <w:proofErr w:type="spellEnd"/>
    </w:p>
    <w:sectPr w:rsidR="00EB22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541469"/>
      <w:docPartObj>
        <w:docPartGallery w:val="Page Numbers (Bottom of Page)"/>
        <w:docPartUnique/>
      </w:docPartObj>
    </w:sdtPr>
    <w:sdtEndPr>
      <w:rPr>
        <w:noProof/>
      </w:rPr>
    </w:sdtEndPr>
    <w:sdtContent>
      <w:p w14:paraId="7F69084E" w14:textId="77777777" w:rsidR="008A7F97" w:rsidRDefault="00EC264A">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7B709E28" w14:textId="77777777" w:rsidR="008A7F97" w:rsidRDefault="00EC264A">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4988" w14:textId="77777777" w:rsidR="008A7F97" w:rsidRDefault="00EC264A">
    <w:pPr>
      <w:pStyle w:val="Header"/>
    </w:pPr>
    <w:r>
      <w:t xml:space="preserve">Shabbos Stories for </w:t>
    </w:r>
    <w:proofErr w:type="spellStart"/>
    <w:r>
      <w:t>Parshas</w:t>
    </w:r>
    <w:proofErr w:type="spellEnd"/>
    <w:r>
      <w:t xml:space="preserve"> </w:t>
    </w:r>
    <w:proofErr w:type="spellStart"/>
    <w:r>
      <w:t>Va</w:t>
    </w:r>
    <w:r>
      <w:t>yechi</w:t>
    </w:r>
    <w:proofErr w:type="spellEnd"/>
    <w:r>
      <w:t xml:space="preserve"> 5782</w:t>
    </w:r>
  </w:p>
  <w:p w14:paraId="44AFC3B1" w14:textId="77777777" w:rsidR="008A7F97" w:rsidRDefault="00EC26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C4C"/>
    <w:rsid w:val="003A598E"/>
    <w:rsid w:val="00A86C4C"/>
    <w:rsid w:val="00EB2232"/>
    <w:rsid w:val="00EC264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1B2E0"/>
  <w15:chartTrackingRefBased/>
  <w15:docId w15:val="{2CA40838-3454-48A8-B567-F6DE08B4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C4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6C4C"/>
    <w:pPr>
      <w:spacing w:after="0" w:line="240" w:lineRule="auto"/>
    </w:pPr>
    <w:rPr>
      <w:rFonts w:ascii="Calibri" w:eastAsia="Calibri" w:hAnsi="Calibri" w:cs="Times New Roman"/>
    </w:rPr>
  </w:style>
  <w:style w:type="character" w:styleId="Hyperlink">
    <w:name w:val="Hyperlink"/>
    <w:uiPriority w:val="99"/>
    <w:unhideWhenUsed/>
    <w:rsid w:val="00A86C4C"/>
    <w:rPr>
      <w:color w:val="000080"/>
      <w:u w:val="single"/>
    </w:rPr>
  </w:style>
  <w:style w:type="paragraph" w:styleId="Header">
    <w:name w:val="header"/>
    <w:basedOn w:val="Normal"/>
    <w:link w:val="HeaderChar"/>
    <w:uiPriority w:val="99"/>
    <w:unhideWhenUsed/>
    <w:rsid w:val="00A86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C4C"/>
  </w:style>
  <w:style w:type="paragraph" w:styleId="Footer">
    <w:name w:val="footer"/>
    <w:basedOn w:val="Normal"/>
    <w:link w:val="FooterChar"/>
    <w:uiPriority w:val="99"/>
    <w:unhideWhenUsed/>
    <w:rsid w:val="00A86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C4C"/>
  </w:style>
  <w:style w:type="character" w:styleId="Strong">
    <w:name w:val="Strong"/>
    <w:basedOn w:val="DefaultParagraphFont"/>
    <w:uiPriority w:val="22"/>
    <w:qFormat/>
    <w:rsid w:val="00A86C4C"/>
    <w:rPr>
      <w:b/>
      <w:bCs/>
    </w:rPr>
  </w:style>
  <w:style w:type="character" w:styleId="Emphasis">
    <w:name w:val="Emphasis"/>
    <w:basedOn w:val="DefaultParagraphFont"/>
    <w:uiPriority w:val="20"/>
    <w:qFormat/>
    <w:rsid w:val="00A86C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avtzonbooks@gmail.com"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hyperlink" Target="mailto:keren18@juno.com" TargetMode="External"/><Relationship Id="rId9" Type="http://schemas.openxmlformats.org/officeDocument/2006/relationships/footer" Target="foot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3807</Words>
  <Characters>21703</Characters>
  <Application>Microsoft Office Word</Application>
  <DocSecurity>0</DocSecurity>
  <Lines>180</Lines>
  <Paragraphs>50</Paragraphs>
  <ScaleCrop>false</ScaleCrop>
  <Company/>
  <LinksUpToDate>false</LinksUpToDate>
  <CharactersWithSpaces>25460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cp:lastModifiedBy>
  <cp:revision>3</cp:revision>
  <cp:lastPrinted>2021-12-09T19:23:00Z</cp:lastPrinted>
  <dcterms:created xsi:type="dcterms:W3CDTF">2021-12-09T19:22:00Z</dcterms:created>
  <dcterms:modified xsi:type="dcterms:W3CDTF">2021-12-09T19:24:00Z</dcterms:modified>
</cp:coreProperties>
</file>